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776"/>
        <w:gridCol w:w="3043"/>
        <w:gridCol w:w="1767"/>
        <w:gridCol w:w="2893"/>
      </w:tblGrid>
      <w:tr w:rsidR="00240318" w:rsidRPr="00C92271" w14:paraId="6A1BF409" w14:textId="77777777" w:rsidTr="00240318">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AD767F" w14:textId="64F653A5" w:rsidR="00AE3EBA" w:rsidRPr="00C92271" w:rsidRDefault="008B1483"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T</w:t>
            </w:r>
            <w:r w:rsidR="00CC38E2" w:rsidRPr="00C92271">
              <w:rPr>
                <w:rFonts w:ascii="Calibri" w:hAnsi="Calibri" w:cs="Calibri"/>
                <w:b/>
                <w:bCs/>
                <w:sz w:val="22"/>
                <w:szCs w:val="22"/>
                <w:lang w:val="en-GB"/>
              </w:rPr>
              <w:t>HEME</w:t>
            </w:r>
          </w:p>
        </w:tc>
        <w:tc>
          <w:tcPr>
            <w:tcW w:w="3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A7CEF6" w14:textId="3A88BDCC" w:rsidR="00335E5C" w:rsidRPr="00C92271" w:rsidRDefault="00240318" w:rsidP="00C92271">
            <w:pPr>
              <w:spacing w:beforeLines="20" w:before="48" w:afterLines="20" w:after="48"/>
              <w:rPr>
                <w:rFonts w:ascii="Calibri" w:hAnsi="Calibri" w:cs="Calibri"/>
                <w:sz w:val="22"/>
                <w:szCs w:val="22"/>
                <w:lang w:val="en-GB"/>
              </w:rPr>
            </w:pPr>
            <w:r w:rsidRPr="00240318">
              <w:rPr>
                <w:rFonts w:ascii="Verdana" w:hAnsi="Verdana" w:cs="Verdana"/>
                <w:color w:val="343434"/>
                <w:sz w:val="20"/>
                <w:szCs w:val="22"/>
                <w:lang w:val="en-US"/>
              </w:rPr>
              <w:t>H2020-ICT-2016-2017</w:t>
            </w:r>
          </w:p>
        </w:tc>
        <w:tc>
          <w:tcPr>
            <w:tcW w:w="1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B91A0" w14:textId="77777777" w:rsidR="00AE3EBA" w:rsidRPr="00C92271" w:rsidRDefault="00534080" w:rsidP="004F6BBD">
            <w:pPr>
              <w:spacing w:beforeLines="20" w:before="48" w:afterLines="20" w:after="48"/>
              <w:rPr>
                <w:rFonts w:ascii="Calibri" w:hAnsi="Calibri" w:cs="Calibri"/>
                <w:b/>
                <w:bCs/>
                <w:lang w:val="en-GB"/>
              </w:rPr>
            </w:pPr>
            <w:r w:rsidRPr="00C92271">
              <w:rPr>
                <w:rFonts w:ascii="Calibri" w:hAnsi="Calibri" w:cs="Calibri"/>
                <w:b/>
                <w:bCs/>
                <w:sz w:val="22"/>
                <w:szCs w:val="22"/>
                <w:lang w:val="en-GB"/>
              </w:rPr>
              <w:t>PILLAR:</w:t>
            </w:r>
          </w:p>
        </w:tc>
        <w:tc>
          <w:tcPr>
            <w:tcW w:w="2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E944C" w14:textId="09D87981" w:rsidR="00AE3EBA" w:rsidRPr="00C92271" w:rsidRDefault="0032144D" w:rsidP="004F6BBD">
            <w:pPr>
              <w:spacing w:beforeLines="20" w:before="48" w:afterLines="20" w:after="48"/>
              <w:rPr>
                <w:rFonts w:ascii="Calibri" w:hAnsi="Calibri" w:cs="Calibri"/>
                <w:lang w:val="en-GB"/>
              </w:rPr>
            </w:pPr>
            <w:r w:rsidRPr="0032144D">
              <w:rPr>
                <w:rFonts w:ascii="Calibri" w:hAnsi="Calibri" w:cs="Calibri"/>
                <w:lang w:val="en-US"/>
              </w:rPr>
              <w:t>Industrial Leadership</w:t>
            </w:r>
          </w:p>
        </w:tc>
      </w:tr>
      <w:tr w:rsidR="00240318" w:rsidRPr="00240318" w14:paraId="7833E1FB" w14:textId="77777777" w:rsidTr="00240318">
        <w:trPr>
          <w:trHeight w:val="125"/>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94CDE" w14:textId="67EEF545" w:rsidR="00DF75D2" w:rsidRPr="00240318" w:rsidRDefault="0032144D">
            <w:pPr>
              <w:spacing w:before="60" w:after="60"/>
              <w:rPr>
                <w:rFonts w:ascii="Calibri" w:hAnsi="Calibri" w:cs="Calibri"/>
                <w:b/>
                <w:bCs/>
                <w:sz w:val="21"/>
                <w:szCs w:val="22"/>
                <w:lang w:val="en-GB"/>
              </w:rPr>
            </w:pPr>
            <w:r w:rsidRPr="00240318">
              <w:rPr>
                <w:rFonts w:ascii="Calibri" w:hAnsi="Calibri" w:cs="Calibri"/>
                <w:b/>
                <w:bCs/>
                <w:sz w:val="21"/>
                <w:szCs w:val="22"/>
                <w:lang w:val="en-GB"/>
              </w:rPr>
              <w:t>ACTION TYPE / BUDGET</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86CB59" w14:textId="7EC19A6C" w:rsidR="00DF75D2" w:rsidRPr="00240318" w:rsidRDefault="0032144D" w:rsidP="00240318">
            <w:pPr>
              <w:spacing w:before="144" w:after="144"/>
              <w:rPr>
                <w:rStyle w:val="SubtleEmphasis"/>
                <w:sz w:val="21"/>
                <w:szCs w:val="28"/>
                <w:lang w:val="en-GB"/>
              </w:rPr>
            </w:pPr>
            <w:r w:rsidRPr="00240318">
              <w:rPr>
                <w:rFonts w:asciiTheme="minorHAnsi" w:hAnsiTheme="minorHAnsi" w:cs="Verdana"/>
                <w:color w:val="343434"/>
                <w:szCs w:val="28"/>
                <w:lang w:val="en-US"/>
              </w:rPr>
              <w:t>RIA</w:t>
            </w:r>
            <w:r w:rsidR="00240318" w:rsidRPr="00240318">
              <w:rPr>
                <w:rFonts w:asciiTheme="minorHAnsi" w:hAnsiTheme="minorHAnsi" w:cs="Verdana"/>
                <w:color w:val="343434"/>
                <w:szCs w:val="28"/>
                <w:lang w:val="en-US"/>
              </w:rPr>
              <w:t>:</w:t>
            </w:r>
            <w:r w:rsidRPr="00240318">
              <w:rPr>
                <w:rFonts w:asciiTheme="minorHAnsi" w:hAnsiTheme="minorHAnsi" w:cs="Verdana"/>
                <w:color w:val="343434"/>
                <w:szCs w:val="28"/>
                <w:lang w:val="en-US"/>
              </w:rPr>
              <w:t xml:space="preserve"> Research and Innovation action</w:t>
            </w:r>
            <w:r w:rsidR="007454DF" w:rsidRPr="00240318">
              <w:rPr>
                <w:rFonts w:asciiTheme="minorHAnsi" w:hAnsiTheme="minorHAnsi" w:cs="Verdana"/>
                <w:color w:val="343434"/>
                <w:szCs w:val="28"/>
                <w:lang w:val="en-US"/>
              </w:rPr>
              <w:t xml:space="preserve">.  Recommended budget: </w:t>
            </w:r>
            <w:r w:rsidR="00240318" w:rsidRPr="00240318">
              <w:rPr>
                <w:rFonts w:asciiTheme="minorHAnsi" w:hAnsiTheme="minorHAnsi" w:cs="Verdana"/>
                <w:color w:val="343434"/>
                <w:szCs w:val="28"/>
                <w:lang w:val="en-US"/>
              </w:rPr>
              <w:t>2-4 mi</w:t>
            </w:r>
            <w:r w:rsidR="007454DF" w:rsidRPr="00240318">
              <w:rPr>
                <w:rFonts w:asciiTheme="minorHAnsi" w:hAnsiTheme="minorHAnsi" w:cs="Verdana"/>
                <w:color w:val="343434"/>
                <w:szCs w:val="28"/>
                <w:lang w:val="en-US"/>
              </w:rPr>
              <w:t>l Euro</w:t>
            </w:r>
          </w:p>
        </w:tc>
      </w:tr>
      <w:tr w:rsidR="00240318" w:rsidRPr="00C92271" w14:paraId="1148068E" w14:textId="77777777" w:rsidTr="00240318">
        <w:trPr>
          <w:trHeight w:val="586"/>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6DE199" w14:textId="77777777"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TOPIC</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48CBE" w14:textId="1E2235CE" w:rsidR="00335E5C" w:rsidRPr="00240318" w:rsidRDefault="00240318" w:rsidP="00847153">
            <w:pPr>
              <w:spacing w:before="144" w:after="144"/>
              <w:rPr>
                <w:rStyle w:val="SubtleEmphasis"/>
                <w:rFonts w:cs="Calibri"/>
                <w:i w:val="0"/>
                <w:iCs w:val="0"/>
                <w:color w:val="auto"/>
                <w:sz w:val="24"/>
                <w:szCs w:val="28"/>
                <w:lang w:val="en-GB"/>
              </w:rPr>
            </w:pPr>
            <w:r w:rsidRPr="00240318">
              <w:rPr>
                <w:rFonts w:asciiTheme="minorHAnsi" w:hAnsiTheme="minorHAnsi" w:cs="Verdana"/>
                <w:color w:val="343434"/>
                <w:szCs w:val="28"/>
                <w:lang w:val="en-US"/>
              </w:rPr>
              <w:t>ICT-20-2017</w:t>
            </w:r>
            <w:r w:rsidR="00CC38E2" w:rsidRPr="00240318">
              <w:rPr>
                <w:rFonts w:asciiTheme="minorHAnsi" w:hAnsiTheme="minorHAnsi" w:cs="Calibri"/>
                <w:szCs w:val="28"/>
                <w:lang w:val="en-GB"/>
              </w:rPr>
              <w:t xml:space="preserve">: </w:t>
            </w:r>
            <w:r w:rsidRPr="00240318">
              <w:rPr>
                <w:rFonts w:asciiTheme="minorHAnsi" w:hAnsiTheme="minorHAnsi" w:cs="Calibri"/>
                <w:szCs w:val="28"/>
                <w:lang w:val="en-US"/>
              </w:rPr>
              <w:t>Tools for smart digital content in the creative industries</w:t>
            </w:r>
          </w:p>
        </w:tc>
      </w:tr>
      <w:tr w:rsidR="00240318" w:rsidRPr="00C92271" w14:paraId="1EF940D5" w14:textId="77777777" w:rsidTr="00240318">
        <w:trPr>
          <w:trHeight w:val="812"/>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02B8A" w14:textId="0A3D7BD5" w:rsidR="00AE3EBA" w:rsidRPr="00C92271" w:rsidRDefault="00534080">
            <w:pPr>
              <w:spacing w:before="60" w:after="60"/>
              <w:rPr>
                <w:rFonts w:ascii="Calibri" w:hAnsi="Calibri" w:cs="Calibri"/>
                <w:b/>
                <w:bCs/>
                <w:lang w:val="en-GB"/>
              </w:rPr>
            </w:pPr>
            <w:r w:rsidRPr="00C92271">
              <w:rPr>
                <w:rFonts w:ascii="Calibri" w:hAnsi="Calibri" w:cs="Calibri"/>
                <w:b/>
                <w:bCs/>
                <w:sz w:val="22"/>
                <w:szCs w:val="22"/>
                <w:lang w:val="en-GB"/>
              </w:rPr>
              <w:t>ACRONYM / TITLE</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2F838" w14:textId="61490006" w:rsidR="00AE3EBA" w:rsidRPr="00C92271" w:rsidRDefault="00CC38E2" w:rsidP="00CC38E2">
            <w:pPr>
              <w:widowControl w:val="0"/>
              <w:suppressAutoHyphens w:val="0"/>
              <w:autoSpaceDE w:val="0"/>
              <w:autoSpaceDN w:val="0"/>
              <w:adjustRightInd w:val="0"/>
              <w:rPr>
                <w:rFonts w:ascii="Calibri" w:hAnsi="Calibri" w:cs="Calibri"/>
                <w:b/>
                <w:bCs/>
                <w:iCs/>
                <w:sz w:val="18"/>
                <w:szCs w:val="18"/>
                <w:lang w:val="en-GB"/>
              </w:rPr>
            </w:pPr>
            <w:r w:rsidRPr="00C92271">
              <w:rPr>
                <w:rFonts w:ascii="Calibri" w:hAnsi="Calibri" w:cs="Calibri"/>
                <w:b/>
                <w:lang w:val="en-GB"/>
              </w:rPr>
              <w:t>ACRONYM</w:t>
            </w:r>
            <w:r w:rsidR="00672F58" w:rsidRPr="00C92271">
              <w:rPr>
                <w:rFonts w:ascii="Calibri" w:hAnsi="Calibri" w:cs="Calibri"/>
                <w:b/>
                <w:lang w:val="en-GB"/>
              </w:rPr>
              <w:t xml:space="preserve">: </w:t>
            </w:r>
            <w:r w:rsidRPr="00C92271">
              <w:rPr>
                <w:rFonts w:ascii="Calibri" w:hAnsi="Calibri" w:cs="Calibri"/>
                <w:b/>
                <w:bCs/>
                <w:iCs/>
                <w:sz w:val="22"/>
                <w:szCs w:val="22"/>
                <w:lang w:val="en-GB"/>
              </w:rPr>
              <w:t>Working Title</w:t>
            </w:r>
            <w:r w:rsidR="00335E5C" w:rsidRPr="00C92271">
              <w:rPr>
                <w:rFonts w:ascii="Calibri" w:hAnsi="Calibri" w:cs="Calibri"/>
                <w:b/>
                <w:bCs/>
                <w:iCs/>
                <w:sz w:val="18"/>
                <w:szCs w:val="18"/>
                <w:lang w:val="en-GB"/>
              </w:rPr>
              <w:t xml:space="preserve"> </w:t>
            </w:r>
          </w:p>
        </w:tc>
      </w:tr>
      <w:tr w:rsidR="00240318" w:rsidRPr="00C92271" w14:paraId="0E94C62F" w14:textId="77777777" w:rsidTr="00240318">
        <w:trPr>
          <w:trHeight w:val="1006"/>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8DF9A" w14:textId="6F00BC1C"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 xml:space="preserve">SPECIFIC </w:t>
            </w:r>
            <w:r w:rsidR="00240318" w:rsidRPr="00C92271">
              <w:rPr>
                <w:rFonts w:ascii="Calibri" w:hAnsi="Calibri" w:cs="Calibri"/>
                <w:b/>
                <w:bCs/>
                <w:sz w:val="22"/>
                <w:szCs w:val="22"/>
                <w:lang w:val="en-GB"/>
              </w:rPr>
              <w:t>CHALLENGE</w:t>
            </w:r>
          </w:p>
          <w:p w14:paraId="2FE707F0" w14:textId="06BA40C8" w:rsidR="00AE3EBA" w:rsidRPr="00C92271" w:rsidRDefault="00534080" w:rsidP="009264AF">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Copied</w:t>
            </w:r>
            <w:r w:rsidRPr="00C92271">
              <w:rPr>
                <w:rFonts w:ascii="Calibri" w:hAnsi="Calibri" w:cs="Calibri"/>
                <w:i/>
                <w:iCs/>
                <w:sz w:val="20"/>
                <w:szCs w:val="20"/>
                <w:lang w:val="en-GB"/>
              </w:rPr>
              <w:t xml:space="preserve"> from </w:t>
            </w:r>
            <w:r w:rsidRPr="00C92271">
              <w:rPr>
                <w:rFonts w:ascii="Calibri" w:hAnsi="Calibri" w:cs="Calibri"/>
                <w:i/>
                <w:iCs/>
                <w:sz w:val="20"/>
                <w:szCs w:val="20"/>
                <w:lang w:val="en-GB"/>
              </w:rPr>
              <w:br/>
              <w:t>Work Programme)</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0CFE8" w14:textId="264881B6" w:rsidR="00AE3EBA" w:rsidRPr="00C92271" w:rsidRDefault="00240318" w:rsidP="001A7AA0">
            <w:pPr>
              <w:spacing w:afterLines="20" w:after="48"/>
              <w:rPr>
                <w:rFonts w:ascii="Calibri" w:hAnsi="Calibri" w:cs="Calibri"/>
                <w:i/>
                <w:iCs/>
                <w:sz w:val="18"/>
                <w:szCs w:val="18"/>
                <w:lang w:val="en-GB"/>
              </w:rPr>
            </w:pPr>
            <w:r w:rsidRPr="00240318">
              <w:rPr>
                <w:rFonts w:ascii="Calibri" w:hAnsi="Calibri" w:cs="Calibri"/>
                <w:i/>
                <w:iCs/>
                <w:sz w:val="18"/>
                <w:szCs w:val="18"/>
                <w:lang w:val="en-US"/>
              </w:rPr>
              <w:t xml:space="preserve">High quality content is the main source of revenue for the Creative Industries and also instrumental for their competitiveness in a large, international market. The challenge is to </w:t>
            </w:r>
            <w:proofErr w:type="spellStart"/>
            <w:r w:rsidRPr="00240318">
              <w:rPr>
                <w:rFonts w:ascii="Calibri" w:hAnsi="Calibri" w:cs="Calibri"/>
                <w:i/>
                <w:iCs/>
                <w:sz w:val="18"/>
                <w:szCs w:val="18"/>
                <w:lang w:val="en-US"/>
              </w:rPr>
              <w:t>maximise</w:t>
            </w:r>
            <w:proofErr w:type="spellEnd"/>
            <w:r w:rsidRPr="00240318">
              <w:rPr>
                <w:rFonts w:ascii="Calibri" w:hAnsi="Calibri" w:cs="Calibri"/>
                <w:i/>
                <w:iCs/>
                <w:sz w:val="18"/>
                <w:szCs w:val="18"/>
                <w:lang w:val="en-US"/>
              </w:rPr>
              <w:t xml:space="preserve"> the potential for re-use and re-purposing of all types of digital content, for instance, by directly conceiving and creating content usable in different contexts and technical environments; improving its granularity; increasing its ability to dynamically adapt to the users; generating more realistic digital models; embedding semantic knowledge; and other approaches to make content "smarter" thanks to new and emerging technologies.</w:t>
            </w:r>
          </w:p>
        </w:tc>
      </w:tr>
      <w:tr w:rsidR="00240318" w:rsidRPr="00C92271" w14:paraId="2CD65DED" w14:textId="77777777" w:rsidTr="00240318">
        <w:trPr>
          <w:trHeight w:val="3395"/>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F11B3A" w14:textId="77777777" w:rsidR="002B240A" w:rsidRDefault="00534080" w:rsidP="002B240A">
            <w:pPr>
              <w:rPr>
                <w:rFonts w:ascii="Calibri" w:hAnsi="Calibri" w:cs="Calibri"/>
                <w:b/>
                <w:bCs/>
                <w:sz w:val="22"/>
                <w:szCs w:val="22"/>
                <w:lang w:val="en-GB"/>
              </w:rPr>
            </w:pPr>
            <w:r w:rsidRPr="00C92271">
              <w:rPr>
                <w:rFonts w:ascii="Calibri" w:hAnsi="Calibri" w:cs="Calibri"/>
                <w:b/>
                <w:bCs/>
                <w:sz w:val="22"/>
                <w:szCs w:val="22"/>
                <w:lang w:val="en-GB"/>
              </w:rPr>
              <w:t>SCOPE</w:t>
            </w:r>
          </w:p>
          <w:p w14:paraId="64093D2D" w14:textId="418D9101" w:rsidR="00AE3EBA" w:rsidRPr="00C92271" w:rsidRDefault="00534080" w:rsidP="002B240A">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525AC9" w14:textId="77777777" w:rsidR="00240318" w:rsidRPr="00240318" w:rsidRDefault="00240318" w:rsidP="00240318">
            <w:pPr>
              <w:spacing w:afterLines="20" w:after="48"/>
              <w:rPr>
                <w:rFonts w:ascii="Calibri" w:hAnsi="Calibri" w:cs="Calibri"/>
                <w:i/>
                <w:iCs/>
                <w:sz w:val="18"/>
                <w:szCs w:val="18"/>
                <w:lang w:val="en-US"/>
              </w:rPr>
            </w:pPr>
            <w:r w:rsidRPr="00240318">
              <w:rPr>
                <w:rFonts w:ascii="Calibri" w:hAnsi="Calibri" w:cs="Calibri"/>
                <w:i/>
                <w:iCs/>
                <w:sz w:val="18"/>
                <w:szCs w:val="18"/>
                <w:lang w:val="en-US"/>
              </w:rPr>
              <w:t>Actions under this topic will explore novel ways of digital content production and management in the creative industries such as advertising, architecture, performing and visual arts, craft, design, fashion, films, music, press, publishing, radio, TV and video games. Proposals should clearly specify which sector(s) of the Creative Industries are being addressed and demonstrate a significant progress beyond the current state of the art in digital content production and management. They should focus on technologies for the production of new content or for the enhancement and (re-)use of already existing digital content of any type, but the production or acquisition of the content itself is not to be financed through these actions.</w:t>
            </w:r>
          </w:p>
          <w:p w14:paraId="3971C3A9" w14:textId="77777777" w:rsidR="00240318" w:rsidRPr="00240318" w:rsidRDefault="00240318" w:rsidP="00240318">
            <w:pPr>
              <w:spacing w:afterLines="20" w:after="48"/>
              <w:rPr>
                <w:rFonts w:ascii="Calibri" w:hAnsi="Calibri" w:cs="Calibri"/>
                <w:i/>
                <w:iCs/>
                <w:sz w:val="18"/>
                <w:szCs w:val="18"/>
                <w:lang w:val="en-US"/>
              </w:rPr>
            </w:pPr>
            <w:r w:rsidRPr="00240318">
              <w:rPr>
                <w:rFonts w:ascii="Calibri" w:hAnsi="Calibri" w:cs="Calibri"/>
                <w:i/>
                <w:iCs/>
                <w:sz w:val="18"/>
                <w:szCs w:val="18"/>
                <w:lang w:val="en-US"/>
              </w:rPr>
              <w:t>Consortia should include representatives from the targeted Creative Industries with a leading role in the design of solutions and their validation in real-life environments. Combining research and innovation activities, the actions are expected to achieve results between technologies validated in lab conditions and technologies demonstrated in industrially relevant environments. Proposers should pay attention to cost effectiveness and efficiency increase through the use of ICT in the creative industries and provide corresponding progress indicators and measurable objectives.</w:t>
            </w:r>
          </w:p>
          <w:p w14:paraId="4CBA9441" w14:textId="5C6C00EF" w:rsidR="00AE3EBA" w:rsidRPr="00C92271" w:rsidRDefault="00240318" w:rsidP="00240318">
            <w:pPr>
              <w:spacing w:afterLines="20" w:after="48"/>
              <w:rPr>
                <w:rFonts w:ascii="Calibri" w:hAnsi="Calibri" w:cs="Calibri"/>
                <w:i/>
                <w:iCs/>
                <w:sz w:val="18"/>
                <w:szCs w:val="18"/>
                <w:lang w:val="en-GB"/>
              </w:rPr>
            </w:pPr>
            <w:r w:rsidRPr="00240318">
              <w:rPr>
                <w:rFonts w:ascii="Calibri" w:hAnsi="Calibri" w:cs="Calibri"/>
                <w:i/>
                <w:iCs/>
                <w:sz w:val="18"/>
                <w:szCs w:val="18"/>
                <w:lang w:val="en-US"/>
              </w:rPr>
              <w:t>The Commission considers that proposals requesting a contribution from the EU of between EUR 2 and 4 million for a period between 24 and 36 months would allow this specific challenge to be addressed appropriately. This does not preclude the submission and selection of proposals with a different budget or duration.</w:t>
            </w:r>
          </w:p>
        </w:tc>
      </w:tr>
      <w:tr w:rsidR="00240318" w:rsidRPr="00C92271" w14:paraId="557B2AB5" w14:textId="77777777" w:rsidTr="00240318">
        <w:trPr>
          <w:trHeight w:val="1657"/>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FC36F8" w14:textId="45222F1E" w:rsidR="00240318" w:rsidRPr="00240318" w:rsidRDefault="00534080" w:rsidP="001A7AA0">
            <w:pPr>
              <w:rPr>
                <w:rFonts w:ascii="Calibri" w:hAnsi="Calibri" w:cs="Calibri"/>
                <w:b/>
                <w:bCs/>
                <w:sz w:val="22"/>
                <w:szCs w:val="22"/>
                <w:lang w:val="en-GB"/>
              </w:rPr>
            </w:pPr>
            <w:r w:rsidRPr="00C92271">
              <w:rPr>
                <w:rFonts w:ascii="Calibri" w:hAnsi="Calibri" w:cs="Calibri"/>
                <w:b/>
                <w:bCs/>
                <w:sz w:val="22"/>
                <w:szCs w:val="22"/>
                <w:lang w:val="en-GB"/>
              </w:rPr>
              <w:t xml:space="preserve">EXPECTED </w:t>
            </w:r>
            <w:r w:rsidR="00240318">
              <w:rPr>
                <w:rFonts w:ascii="Calibri" w:hAnsi="Calibri" w:cs="Calibri"/>
                <w:b/>
                <w:bCs/>
                <w:sz w:val="22"/>
                <w:szCs w:val="22"/>
                <w:lang w:val="en-GB"/>
              </w:rPr>
              <w:t>IMPACT</w:t>
            </w:r>
          </w:p>
          <w:p w14:paraId="0246A559" w14:textId="7BF4AE14" w:rsidR="00AE3EBA" w:rsidRPr="00C92271" w:rsidRDefault="00534080" w:rsidP="001A7AA0">
            <w:pPr>
              <w:rPr>
                <w:rFonts w:ascii="Calibri" w:hAnsi="Calibri" w:cs="Calibri"/>
                <w:i/>
                <w:iCs/>
                <w:sz w:val="20"/>
                <w:szCs w:val="20"/>
                <w:lang w:val="en-GB"/>
              </w:rPr>
            </w:pPr>
            <w:r w:rsidRPr="00C92271">
              <w:rPr>
                <w:rFonts w:ascii="Calibri" w:hAnsi="Calibri" w:cs="Calibri"/>
                <w:i/>
                <w:iCs/>
                <w:sz w:val="20"/>
                <w:szCs w:val="20"/>
                <w:lang w:val="en-GB"/>
              </w:rPr>
              <w:t>(</w:t>
            </w:r>
            <w:r w:rsidR="009264AF" w:rsidRPr="00C92271">
              <w:rPr>
                <w:rFonts w:ascii="Calibri" w:hAnsi="Calibri" w:cs="Calibri"/>
                <w:i/>
                <w:iCs/>
                <w:sz w:val="20"/>
                <w:szCs w:val="20"/>
                <w:lang w:val="en-GB"/>
              </w:rPr>
              <w:t xml:space="preserve">Copied </w:t>
            </w:r>
            <w:r w:rsidRPr="00C92271">
              <w:rPr>
                <w:rFonts w:ascii="Calibri" w:hAnsi="Calibri" w:cs="Calibri"/>
                <w:i/>
                <w:iCs/>
                <w:sz w:val="20"/>
                <w:szCs w:val="20"/>
                <w:lang w:val="en-GB"/>
              </w:rPr>
              <w:t xml:space="preserve">from </w:t>
            </w:r>
            <w:r w:rsidRPr="00C92271">
              <w:rPr>
                <w:rFonts w:ascii="Calibri" w:hAnsi="Calibri" w:cs="Calibri"/>
                <w:i/>
                <w:iCs/>
                <w:sz w:val="20"/>
                <w:szCs w:val="20"/>
                <w:lang w:val="en-GB"/>
              </w:rPr>
              <w:br/>
              <w:t>Work Programme)</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97FB0B" w14:textId="77777777" w:rsidR="00240318" w:rsidRPr="00240318" w:rsidRDefault="00240318" w:rsidP="00240318">
            <w:pPr>
              <w:spacing w:afterLines="20" w:after="48"/>
              <w:rPr>
                <w:rFonts w:ascii="Calibri" w:hAnsi="Calibri" w:cs="Calibri"/>
                <w:i/>
                <w:iCs/>
                <w:sz w:val="18"/>
                <w:szCs w:val="18"/>
                <w:lang w:val="en-US"/>
              </w:rPr>
            </w:pPr>
            <w:r w:rsidRPr="00240318">
              <w:rPr>
                <w:rFonts w:ascii="Calibri" w:hAnsi="Calibri" w:cs="Calibri"/>
                <w:i/>
                <w:iCs/>
                <w:sz w:val="18"/>
                <w:szCs w:val="18"/>
                <w:lang w:val="en-US"/>
              </w:rPr>
              <w:t>It is expected that the set of funded actions will:</w:t>
            </w:r>
          </w:p>
          <w:p w14:paraId="1486BCA0" w14:textId="77777777" w:rsidR="00240318" w:rsidRPr="00240318" w:rsidRDefault="00240318" w:rsidP="00240318">
            <w:pPr>
              <w:numPr>
                <w:ilvl w:val="0"/>
                <w:numId w:val="16"/>
              </w:numPr>
              <w:spacing w:afterLines="20" w:after="48"/>
              <w:rPr>
                <w:rFonts w:ascii="Calibri" w:hAnsi="Calibri" w:cs="Calibri"/>
                <w:i/>
                <w:iCs/>
                <w:sz w:val="18"/>
                <w:szCs w:val="18"/>
                <w:lang w:val="en-US"/>
              </w:rPr>
            </w:pPr>
            <w:r w:rsidRPr="00240318">
              <w:rPr>
                <w:rFonts w:ascii="Calibri" w:hAnsi="Calibri" w:cs="Calibri"/>
                <w:i/>
                <w:iCs/>
                <w:sz w:val="18"/>
                <w:szCs w:val="18"/>
                <w:lang w:val="en-US"/>
              </w:rPr>
              <w:t>Increase the potential for re-purposing and re-use of digital content in order to diversify the market and improve the return on investment for producers;</w:t>
            </w:r>
          </w:p>
          <w:p w14:paraId="0FFF019F" w14:textId="77777777" w:rsidR="00240318" w:rsidRPr="00240318" w:rsidRDefault="00240318" w:rsidP="00240318">
            <w:pPr>
              <w:numPr>
                <w:ilvl w:val="0"/>
                <w:numId w:val="16"/>
              </w:numPr>
              <w:spacing w:afterLines="20" w:after="48"/>
              <w:rPr>
                <w:rFonts w:ascii="Calibri" w:hAnsi="Calibri" w:cs="Calibri"/>
                <w:i/>
                <w:iCs/>
                <w:sz w:val="18"/>
                <w:szCs w:val="18"/>
                <w:lang w:val="en-US"/>
              </w:rPr>
            </w:pPr>
            <w:r w:rsidRPr="00240318">
              <w:rPr>
                <w:rFonts w:ascii="Calibri" w:hAnsi="Calibri" w:cs="Calibri"/>
                <w:i/>
                <w:iCs/>
                <w:sz w:val="18"/>
                <w:szCs w:val="18"/>
                <w:lang w:val="en-US"/>
              </w:rPr>
              <w:t>Provide significantly improved technologies for digital content production and management in the creative industries;</w:t>
            </w:r>
          </w:p>
          <w:p w14:paraId="44EDECC8" w14:textId="77777777" w:rsidR="00240318" w:rsidRPr="00240318" w:rsidRDefault="00240318" w:rsidP="00240318">
            <w:pPr>
              <w:numPr>
                <w:ilvl w:val="0"/>
                <w:numId w:val="16"/>
              </w:numPr>
              <w:spacing w:afterLines="20" w:after="48"/>
              <w:rPr>
                <w:rFonts w:ascii="Calibri" w:hAnsi="Calibri" w:cs="Calibri"/>
                <w:i/>
                <w:iCs/>
                <w:sz w:val="18"/>
                <w:szCs w:val="18"/>
                <w:lang w:val="en-US"/>
              </w:rPr>
            </w:pPr>
            <w:r w:rsidRPr="00240318">
              <w:rPr>
                <w:rFonts w:ascii="Calibri" w:hAnsi="Calibri" w:cs="Calibri"/>
                <w:i/>
                <w:iCs/>
                <w:sz w:val="18"/>
                <w:szCs w:val="18"/>
                <w:lang w:val="en-US"/>
              </w:rPr>
              <w:t>Reduce the costs for the production of enhanced digital content for the creative industries, with the support of leading edge ICT.</w:t>
            </w:r>
          </w:p>
          <w:p w14:paraId="0B7653D8" w14:textId="76A17B16" w:rsidR="00335E5C" w:rsidRPr="00C92271" w:rsidRDefault="00240318" w:rsidP="00240318">
            <w:pPr>
              <w:spacing w:afterLines="20" w:after="48"/>
              <w:rPr>
                <w:rStyle w:val="SubtleEmphasis"/>
                <w:rFonts w:ascii="Calibri" w:hAnsi="Calibri" w:cs="Calibri"/>
                <w:color w:val="auto"/>
                <w:sz w:val="18"/>
                <w:lang w:val="en-GB"/>
              </w:rPr>
            </w:pPr>
            <w:r w:rsidRPr="00240318">
              <w:rPr>
                <w:rFonts w:ascii="Calibri" w:hAnsi="Calibri" w:cs="Calibri"/>
                <w:i/>
                <w:iCs/>
                <w:sz w:val="18"/>
                <w:szCs w:val="18"/>
                <w:lang w:val="en-US"/>
              </w:rPr>
              <w:t>Proposals should provide concrete individual impact statements guided by the expectations above, including clear qualitative and quantitative objectives and success indicators.</w:t>
            </w:r>
          </w:p>
        </w:tc>
      </w:tr>
      <w:tr w:rsidR="00240318" w:rsidRPr="00C92271" w14:paraId="1AE4E1E1" w14:textId="77777777" w:rsidTr="00240318">
        <w:trPr>
          <w:trHeight w:val="308"/>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224628" w14:textId="77777777" w:rsidR="00AE3EBA" w:rsidRPr="00C92271" w:rsidRDefault="00D642EC" w:rsidP="001A7AA0">
            <w:pPr>
              <w:rPr>
                <w:rFonts w:ascii="Calibri" w:hAnsi="Calibri" w:cs="Calibri"/>
                <w:b/>
                <w:bCs/>
                <w:lang w:val="en-GB"/>
              </w:rPr>
            </w:pPr>
            <w:r w:rsidRPr="00C92271">
              <w:rPr>
                <w:rFonts w:ascii="Calibri" w:hAnsi="Calibri" w:cs="Calibri"/>
                <w:b/>
                <w:bCs/>
                <w:sz w:val="22"/>
                <w:szCs w:val="22"/>
                <w:lang w:val="en-GB"/>
              </w:rPr>
              <w:t>PROBLEM</w:t>
            </w:r>
            <w:r w:rsidR="00534080" w:rsidRPr="00C92271">
              <w:rPr>
                <w:rFonts w:ascii="Calibri" w:hAnsi="Calibri" w:cs="Calibri"/>
                <w:b/>
                <w:bCs/>
                <w:sz w:val="22"/>
                <w:szCs w:val="22"/>
                <w:lang w:val="en-GB"/>
              </w:rPr>
              <w:t>:</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06F3A" w14:textId="7BCCC072" w:rsidR="00457F8B" w:rsidRPr="00C92271" w:rsidRDefault="00457F8B" w:rsidP="002E606C">
            <w:pPr>
              <w:pStyle w:val="Header"/>
              <w:rPr>
                <w:rStyle w:val="SubtleEmphasis"/>
                <w:lang w:val="en-GB"/>
              </w:rPr>
            </w:pPr>
            <w:r w:rsidRPr="00C92271">
              <w:rPr>
                <w:rStyle w:val="SubtleEmphasis"/>
                <w:lang w:val="en-GB"/>
              </w:rPr>
              <w:t>//</w:t>
            </w:r>
            <w:r w:rsidR="00412236" w:rsidRPr="00C92271">
              <w:rPr>
                <w:rStyle w:val="SubtleEmphasis"/>
                <w:lang w:val="en-GB"/>
              </w:rPr>
              <w:t xml:space="preserve"> </w:t>
            </w:r>
            <w:r w:rsidRPr="00C92271">
              <w:rPr>
                <w:rStyle w:val="SubtleEmphasis"/>
                <w:lang w:val="en-GB"/>
              </w:rPr>
              <w:t>Explain the problem that you seek to address. It should be specific and comply with the challenge and scope of the call. You cannot work on a problem that is not a priori</w:t>
            </w:r>
            <w:r w:rsidR="002E606C" w:rsidRPr="00C92271">
              <w:rPr>
                <w:rStyle w:val="SubtleEmphasis"/>
                <w:lang w:val="en-GB"/>
              </w:rPr>
              <w:t>ty of EC.</w:t>
            </w:r>
          </w:p>
          <w:p w14:paraId="08F6341E" w14:textId="77777777" w:rsidR="00AE3EBA" w:rsidRPr="00C92271" w:rsidRDefault="00AE3EBA" w:rsidP="001A7AA0">
            <w:pPr>
              <w:jc w:val="both"/>
              <w:rPr>
                <w:rFonts w:ascii="Calibri" w:hAnsi="Calibri"/>
                <w:sz w:val="20"/>
                <w:lang w:val="en-GB"/>
              </w:rPr>
            </w:pPr>
          </w:p>
          <w:p w14:paraId="4AEA55A8" w14:textId="165D00D9" w:rsidR="009264AF" w:rsidRPr="00C92271" w:rsidRDefault="009264AF" w:rsidP="001A7AA0">
            <w:pPr>
              <w:jc w:val="both"/>
              <w:rPr>
                <w:rFonts w:ascii="Calibri" w:hAnsi="Calibri"/>
                <w:sz w:val="20"/>
                <w:lang w:val="en-GB"/>
              </w:rPr>
            </w:pPr>
          </w:p>
        </w:tc>
      </w:tr>
      <w:tr w:rsidR="00240318" w:rsidRPr="00C92271" w14:paraId="3ABFEABC" w14:textId="77777777" w:rsidTr="00240318">
        <w:trPr>
          <w:trHeight w:val="427"/>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A3207" w14:textId="436581CA"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APPROACH</w:t>
            </w:r>
            <w:r w:rsidR="009264AF" w:rsidRPr="00C92271">
              <w:rPr>
                <w:rFonts w:ascii="Calibri" w:hAnsi="Calibri" w:cs="Calibri"/>
                <w:b/>
                <w:bCs/>
                <w:sz w:val="22"/>
                <w:szCs w:val="22"/>
                <w:lang w:val="en-GB"/>
              </w:rPr>
              <w:t xml:space="preserve"> / Structure of work</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4D32C9" w14:textId="00EDEB05" w:rsidR="002E606C" w:rsidRPr="00C92271" w:rsidRDefault="002E606C" w:rsidP="001A7AA0">
            <w:pPr>
              <w:jc w:val="both"/>
              <w:rPr>
                <w:rStyle w:val="SubtleEmphasis"/>
                <w:lang w:val="en-GB"/>
              </w:rPr>
            </w:pPr>
            <w:bookmarkStart w:id="0" w:name="__DdeLink__989_1699543188"/>
            <w:r w:rsidRPr="00C92271">
              <w:rPr>
                <w:rStyle w:val="SubtleEmphasis"/>
                <w:lang w:val="en-GB"/>
              </w:rPr>
              <w:t>//</w:t>
            </w:r>
            <w:r w:rsidR="00412236" w:rsidRPr="00C92271">
              <w:rPr>
                <w:rStyle w:val="SubtleEmphasis"/>
                <w:lang w:val="en-GB"/>
              </w:rPr>
              <w:t xml:space="preserve"> </w:t>
            </w:r>
            <w:r w:rsidRPr="00C92271">
              <w:rPr>
                <w:rStyle w:val="SubtleEmphasis"/>
                <w:lang w:val="en-GB"/>
              </w:rPr>
              <w:t xml:space="preserve">Try to explain as clearly as </w:t>
            </w:r>
            <w:r w:rsidR="007F3CB2" w:rsidRPr="00C92271">
              <w:rPr>
                <w:rStyle w:val="SubtleEmphasis"/>
                <w:lang w:val="en-GB"/>
              </w:rPr>
              <w:t xml:space="preserve">possible how you propose to </w:t>
            </w:r>
            <w:r w:rsidR="00847153" w:rsidRPr="00C92271">
              <w:rPr>
                <w:rStyle w:val="SubtleEmphasis"/>
                <w:lang w:val="en-GB"/>
              </w:rPr>
              <w:t>solve the problem. What is your approach</w:t>
            </w:r>
            <w:r w:rsidR="009264AF" w:rsidRPr="00C92271">
              <w:rPr>
                <w:rStyle w:val="SubtleEmphasis"/>
                <w:lang w:val="en-GB"/>
              </w:rPr>
              <w:t xml:space="preserve">, for example by providing the first </w:t>
            </w:r>
            <w:r w:rsidR="00240318" w:rsidRPr="00C92271">
              <w:rPr>
                <w:rStyle w:val="SubtleEmphasis"/>
                <w:lang w:val="en-GB"/>
              </w:rPr>
              <w:t>work package</w:t>
            </w:r>
            <w:r w:rsidR="009264AF" w:rsidRPr="00C92271">
              <w:rPr>
                <w:rStyle w:val="SubtleEmphasis"/>
                <w:lang w:val="en-GB"/>
              </w:rPr>
              <w:t xml:space="preserve"> break-</w:t>
            </w:r>
            <w:proofErr w:type="gramStart"/>
            <w:r w:rsidR="009264AF" w:rsidRPr="00C92271">
              <w:rPr>
                <w:rStyle w:val="SubtleEmphasis"/>
                <w:lang w:val="en-GB"/>
              </w:rPr>
              <w:t>down.</w:t>
            </w:r>
            <w:proofErr w:type="gramEnd"/>
          </w:p>
          <w:bookmarkEnd w:id="0"/>
          <w:p w14:paraId="571E26B6" w14:textId="683A079C" w:rsidR="00D642EC" w:rsidRPr="00C92271" w:rsidRDefault="00D642EC" w:rsidP="001A7AA0">
            <w:pPr>
              <w:jc w:val="both"/>
              <w:rPr>
                <w:rFonts w:ascii="Calibri" w:hAnsi="Calibri"/>
                <w:sz w:val="20"/>
                <w:lang w:val="en-GB"/>
              </w:rPr>
            </w:pPr>
          </w:p>
        </w:tc>
      </w:tr>
      <w:tr w:rsidR="00240318" w:rsidRPr="00C92271" w14:paraId="39D237A9" w14:textId="77777777" w:rsidTr="00240318">
        <w:trPr>
          <w:trHeight w:val="427"/>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9D073C" w14:textId="58334E7F" w:rsidR="00D642EC" w:rsidRPr="00C92271" w:rsidRDefault="00D642EC" w:rsidP="001A7AA0">
            <w:pPr>
              <w:rPr>
                <w:rFonts w:ascii="Calibri" w:hAnsi="Calibri" w:cs="Calibri"/>
                <w:b/>
                <w:bCs/>
                <w:sz w:val="22"/>
                <w:szCs w:val="22"/>
                <w:lang w:val="en-GB"/>
              </w:rPr>
            </w:pPr>
            <w:r w:rsidRPr="00C92271">
              <w:rPr>
                <w:rFonts w:ascii="Calibri" w:hAnsi="Calibri" w:cs="Calibri"/>
                <w:b/>
                <w:bCs/>
                <w:sz w:val="22"/>
                <w:szCs w:val="22"/>
                <w:lang w:val="en-GB"/>
              </w:rPr>
              <w:t>OBJECTIVES</w:t>
            </w:r>
            <w:r w:rsidR="00C92271">
              <w:rPr>
                <w:rFonts w:ascii="Calibri" w:hAnsi="Calibri" w:cs="Calibri"/>
                <w:b/>
                <w:bCs/>
                <w:sz w:val="22"/>
                <w:szCs w:val="22"/>
                <w:lang w:val="en-GB"/>
              </w:rPr>
              <w:t xml:space="preserve"> / RESULTS</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939F8A" w14:textId="7F03ABD3" w:rsidR="00F276B9" w:rsidRPr="00C92271" w:rsidRDefault="00F276B9" w:rsidP="001A7AA0">
            <w:pPr>
              <w:jc w:val="both"/>
              <w:rPr>
                <w:rStyle w:val="SubtleEmphasis"/>
                <w:lang w:val="en-GB"/>
              </w:rPr>
            </w:pPr>
            <w:r w:rsidRPr="00C92271">
              <w:rPr>
                <w:rStyle w:val="SubtleEmphasis"/>
                <w:lang w:val="en-GB"/>
              </w:rPr>
              <w:t>//</w:t>
            </w:r>
            <w:r w:rsidR="00412236" w:rsidRPr="00C92271">
              <w:rPr>
                <w:rStyle w:val="SubtleEmphasis"/>
                <w:lang w:val="en-GB"/>
              </w:rPr>
              <w:t xml:space="preserve"> </w:t>
            </w:r>
            <w:r w:rsidRPr="00C92271">
              <w:rPr>
                <w:rStyle w:val="SubtleEmphasis"/>
                <w:lang w:val="en-GB"/>
              </w:rPr>
              <w:t xml:space="preserve">Write your </w:t>
            </w:r>
            <w:r w:rsidR="00265FB4" w:rsidRPr="00C92271">
              <w:rPr>
                <w:rStyle w:val="SubtleEmphasis"/>
                <w:lang w:val="en-GB"/>
              </w:rPr>
              <w:t>scientific and technological objectives. What will be the result of the project?</w:t>
            </w:r>
            <w:r w:rsidR="00C92271">
              <w:rPr>
                <w:rStyle w:val="SubtleEmphasis"/>
                <w:lang w:val="en-GB"/>
              </w:rPr>
              <w:t xml:space="preserve"> Try to define indicators as a measure of success.</w:t>
            </w:r>
          </w:p>
          <w:p w14:paraId="05458CB2" w14:textId="77777777" w:rsidR="00D642EC" w:rsidRDefault="00D642EC" w:rsidP="00C92271">
            <w:pPr>
              <w:rPr>
                <w:rFonts w:ascii="Calibri" w:hAnsi="Calibri"/>
                <w:b/>
                <w:sz w:val="20"/>
                <w:lang w:val="en-GB"/>
              </w:rPr>
            </w:pPr>
          </w:p>
          <w:p w14:paraId="00CFAAA5" w14:textId="5EC89EA1" w:rsidR="00C92271" w:rsidRPr="00C92271" w:rsidRDefault="00C92271" w:rsidP="00C92271">
            <w:pPr>
              <w:rPr>
                <w:rFonts w:ascii="Calibri" w:hAnsi="Calibri"/>
                <w:b/>
                <w:sz w:val="20"/>
                <w:lang w:val="en-GB"/>
              </w:rPr>
            </w:pPr>
          </w:p>
        </w:tc>
      </w:tr>
      <w:tr w:rsidR="00240318" w:rsidRPr="00C92271" w14:paraId="32070335" w14:textId="77777777" w:rsidTr="00240318">
        <w:trPr>
          <w:trHeight w:val="1522"/>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E1F51" w14:textId="05B4B05B" w:rsidR="00D642EC"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lastRenderedPageBreak/>
              <w:t xml:space="preserve">VALIDATION/ </w:t>
            </w:r>
            <w:r w:rsidR="00C92271" w:rsidRPr="00C92271">
              <w:rPr>
                <w:rFonts w:ascii="Calibri" w:hAnsi="Calibri" w:cs="Calibri"/>
                <w:b/>
                <w:bCs/>
                <w:sz w:val="22"/>
                <w:szCs w:val="22"/>
                <w:lang w:val="en-GB"/>
              </w:rPr>
              <w:t>EVALUATION</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D9A734" w14:textId="7AF04D2E" w:rsidR="00265FB4" w:rsidRPr="00C92271" w:rsidRDefault="00265FB4" w:rsidP="001A7AA0">
            <w:pPr>
              <w:ind w:left="13"/>
              <w:rPr>
                <w:rStyle w:val="SubtleEmphasis"/>
                <w:lang w:val="en-GB"/>
              </w:rPr>
            </w:pPr>
            <w:r w:rsidRPr="00C92271">
              <w:rPr>
                <w:rStyle w:val="SubtleEmphasis"/>
                <w:lang w:val="en-GB"/>
              </w:rPr>
              <w:t>// How are you going to validate your results and solutions. Who is going to test them and how?</w:t>
            </w:r>
          </w:p>
          <w:p w14:paraId="42F45253" w14:textId="517A6D84" w:rsidR="00D642EC" w:rsidRPr="00C92271" w:rsidRDefault="00D642EC" w:rsidP="001A7AA0">
            <w:pPr>
              <w:ind w:left="13"/>
              <w:rPr>
                <w:rFonts w:ascii="Calibri" w:hAnsi="Calibri" w:cs="Calibri"/>
                <w:sz w:val="20"/>
                <w:szCs w:val="22"/>
                <w:lang w:val="en-GB"/>
              </w:rPr>
            </w:pPr>
          </w:p>
        </w:tc>
      </w:tr>
      <w:tr w:rsidR="00240318" w:rsidRPr="00C92271" w14:paraId="5782E224" w14:textId="77777777" w:rsidTr="00240318">
        <w:trPr>
          <w:trHeight w:val="265"/>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12E5EA" w14:textId="77777777" w:rsidR="00AE3EBA" w:rsidRPr="00C92271" w:rsidRDefault="00534080" w:rsidP="001A7AA0">
            <w:pPr>
              <w:rPr>
                <w:rFonts w:ascii="Calibri" w:hAnsi="Calibri" w:cs="Calibri"/>
                <w:b/>
                <w:bCs/>
                <w:lang w:val="en-GB"/>
              </w:rPr>
            </w:pPr>
            <w:r w:rsidRPr="00C92271">
              <w:rPr>
                <w:rFonts w:ascii="Calibri" w:hAnsi="Calibri" w:cs="Calibri"/>
                <w:b/>
                <w:bCs/>
                <w:sz w:val="22"/>
                <w:szCs w:val="22"/>
                <w:lang w:val="en-GB"/>
              </w:rPr>
              <w:t>DURATION</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B1DCC" w14:textId="7B1CFF95" w:rsidR="00AE3EBA" w:rsidRPr="00C92271" w:rsidRDefault="009264AF" w:rsidP="001A7AA0">
            <w:pPr>
              <w:ind w:left="13"/>
              <w:rPr>
                <w:rFonts w:ascii="Calibri" w:hAnsi="Calibri" w:cs="Calibri"/>
                <w:sz w:val="21"/>
                <w:highlight w:val="yellow"/>
                <w:lang w:val="en-GB"/>
              </w:rPr>
            </w:pPr>
            <w:r w:rsidRPr="00C92271">
              <w:rPr>
                <w:rFonts w:ascii="Calibri" w:hAnsi="Calibri" w:cs="Calibri"/>
                <w:sz w:val="21"/>
                <w:szCs w:val="22"/>
                <w:lang w:val="en-GB"/>
              </w:rPr>
              <w:t>xx</w:t>
            </w:r>
            <w:r w:rsidR="00EB7983" w:rsidRPr="00C92271">
              <w:rPr>
                <w:rFonts w:ascii="Calibri" w:hAnsi="Calibri" w:cs="Calibri"/>
                <w:sz w:val="21"/>
                <w:szCs w:val="22"/>
                <w:lang w:val="en-GB"/>
              </w:rPr>
              <w:t xml:space="preserve"> Months</w:t>
            </w:r>
          </w:p>
        </w:tc>
      </w:tr>
      <w:tr w:rsidR="00240318" w:rsidRPr="00C92271" w14:paraId="67903973" w14:textId="77777777" w:rsidTr="00240318">
        <w:trPr>
          <w:trHeight w:val="376"/>
        </w:trPr>
        <w:tc>
          <w:tcPr>
            <w:tcW w:w="17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2A6069" w14:textId="77777777" w:rsidR="001A7AA0" w:rsidRPr="00C92271" w:rsidRDefault="001A7AA0" w:rsidP="001A7AA0">
            <w:pPr>
              <w:rPr>
                <w:rFonts w:ascii="Calibri" w:hAnsi="Calibri" w:cs="Calibri"/>
                <w:b/>
                <w:bCs/>
                <w:sz w:val="22"/>
                <w:szCs w:val="22"/>
                <w:lang w:val="en-GB"/>
              </w:rPr>
            </w:pPr>
            <w:r w:rsidRPr="00C92271">
              <w:rPr>
                <w:rFonts w:ascii="Calibri" w:hAnsi="Calibri" w:cs="Calibri"/>
                <w:b/>
                <w:bCs/>
                <w:sz w:val="22"/>
                <w:szCs w:val="22"/>
                <w:lang w:val="en-GB"/>
              </w:rPr>
              <w:t>CONTACT</w:t>
            </w:r>
          </w:p>
        </w:tc>
        <w:tc>
          <w:tcPr>
            <w:tcW w:w="7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CDCF00" w14:textId="0512D039" w:rsidR="00265FB4" w:rsidRPr="00C92271" w:rsidRDefault="00265FB4" w:rsidP="001A7AA0">
            <w:pPr>
              <w:ind w:left="13"/>
              <w:rPr>
                <w:rStyle w:val="SubtleEmphasis"/>
                <w:lang w:val="en-GB"/>
              </w:rPr>
            </w:pPr>
            <w:r w:rsidRPr="00C92271">
              <w:rPr>
                <w:rStyle w:val="SubtleEmphasis"/>
                <w:lang w:val="en-GB"/>
              </w:rPr>
              <w:t xml:space="preserve">// </w:t>
            </w:r>
            <w:r w:rsidR="009264AF" w:rsidRPr="00C92271">
              <w:rPr>
                <w:rStyle w:val="SubtleEmphasis"/>
                <w:lang w:val="en-GB"/>
              </w:rPr>
              <w:t>Who</w:t>
            </w:r>
            <w:r w:rsidRPr="00C92271">
              <w:rPr>
                <w:rStyle w:val="SubtleEmphasis"/>
                <w:lang w:val="en-GB"/>
              </w:rPr>
              <w:t xml:space="preserve"> is coordinating the proposal preparation. It doesn’t have to be the coordinator but the person responsible for coordinating this phase, collecting information and submitting the proposal.</w:t>
            </w:r>
          </w:p>
          <w:p w14:paraId="28F2CBA3" w14:textId="77777777" w:rsidR="001A7AA0" w:rsidRPr="00C92271" w:rsidRDefault="001A7AA0" w:rsidP="001A7AA0">
            <w:pPr>
              <w:ind w:left="13"/>
              <w:rPr>
                <w:rFonts w:ascii="Calibri" w:hAnsi="Calibri" w:cs="Calibri"/>
                <w:sz w:val="18"/>
                <w:szCs w:val="22"/>
                <w:lang w:val="en-GB"/>
              </w:rPr>
            </w:pPr>
          </w:p>
          <w:p w14:paraId="1BC1741D" w14:textId="3DCAD24E" w:rsidR="009264AF" w:rsidRPr="00C92271" w:rsidRDefault="009264AF" w:rsidP="001A7AA0">
            <w:pPr>
              <w:ind w:left="13"/>
              <w:rPr>
                <w:rFonts w:ascii="Calibri" w:hAnsi="Calibri" w:cs="Calibri"/>
                <w:sz w:val="18"/>
                <w:szCs w:val="22"/>
                <w:lang w:val="en-GB"/>
              </w:rPr>
            </w:pPr>
          </w:p>
        </w:tc>
      </w:tr>
    </w:tbl>
    <w:p w14:paraId="22F8E478" w14:textId="458B256A" w:rsidR="00047376" w:rsidRPr="00C92271" w:rsidRDefault="00047376" w:rsidP="00EB7983">
      <w:pPr>
        <w:pStyle w:val="TextBody"/>
        <w:ind w:firstLine="0"/>
      </w:pPr>
    </w:p>
    <w:p w14:paraId="0C7222F1" w14:textId="752DA1F2" w:rsidR="00FF48BA" w:rsidRPr="00C92271" w:rsidRDefault="00FF48BA" w:rsidP="00EB7983">
      <w:pPr>
        <w:pStyle w:val="TextBody"/>
        <w:ind w:firstLine="0"/>
        <w:rPr>
          <w:rStyle w:val="SubtleEmphasis"/>
          <w:lang w:val="en-GB"/>
        </w:rPr>
      </w:pPr>
      <w:r w:rsidRPr="00C92271">
        <w:rPr>
          <w:rStyle w:val="SubtleEmphasis"/>
          <w:lang w:val="en-GB"/>
        </w:rPr>
        <w:t xml:space="preserve">//Prepare a </w:t>
      </w:r>
      <w:r w:rsidR="00C92271" w:rsidRPr="00C92271">
        <w:rPr>
          <w:rStyle w:val="SubtleEmphasis"/>
          <w:lang w:val="en-GB"/>
        </w:rPr>
        <w:t xml:space="preserve">table of partner profiles that you would need for this proposal. At a later stage, one you have found suitable partners you prepare a different list that will become part of your </w:t>
      </w:r>
      <w:proofErr w:type="spellStart"/>
      <w:r w:rsidR="00C92271" w:rsidRPr="00C92271">
        <w:rPr>
          <w:rStyle w:val="SubtleEmphasis"/>
          <w:lang w:val="en-GB"/>
        </w:rPr>
        <w:t>workplan</w:t>
      </w:r>
      <w:proofErr w:type="spellEnd"/>
      <w:r w:rsidR="00C92271" w:rsidRPr="00C92271">
        <w:rPr>
          <w:rStyle w:val="SubtleEmphasis"/>
          <w:lang w:val="en-GB"/>
        </w:rPr>
        <w:t xml:space="preserve">. </w:t>
      </w:r>
      <w:r w:rsidRPr="00C92271">
        <w:rPr>
          <w:rStyle w:val="SubtleEmphasis"/>
          <w:lang w:val="en-GB"/>
        </w:rPr>
        <w:t xml:space="preserve"> </w:t>
      </w:r>
    </w:p>
    <w:tbl>
      <w:tblPr>
        <w:tblW w:w="0" w:type="auto"/>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02"/>
        <w:gridCol w:w="2798"/>
        <w:gridCol w:w="1035"/>
        <w:gridCol w:w="1856"/>
        <w:gridCol w:w="3118"/>
      </w:tblGrid>
      <w:tr w:rsidR="008E09DA" w:rsidRPr="00C92271" w14:paraId="5788FD35" w14:textId="77777777" w:rsidTr="00FF48BA">
        <w:trPr>
          <w:trHeight w:val="422"/>
        </w:trPr>
        <w:tc>
          <w:tcPr>
            <w:tcW w:w="930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619474" w14:textId="77777777" w:rsidR="008E09DA" w:rsidRPr="00C92271" w:rsidRDefault="008E09DA"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PARTNERS TABLE</w:t>
            </w:r>
          </w:p>
        </w:tc>
      </w:tr>
      <w:tr w:rsidR="00C92271" w:rsidRPr="00C92271" w14:paraId="2667A3D8" w14:textId="77777777" w:rsidTr="00C92271">
        <w:trPr>
          <w:trHeight w:val="422"/>
        </w:trPr>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66B6A4" w14:textId="77777777"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No</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7989FF" w14:textId="1B85F03C" w:rsidR="00C92271" w:rsidRPr="00C92271" w:rsidRDefault="00C92271" w:rsidP="00047376">
            <w:pPr>
              <w:spacing w:before="40" w:after="40"/>
              <w:rPr>
                <w:rFonts w:ascii="Calibri" w:hAnsi="Calibri" w:cs="Calibri"/>
                <w:b/>
                <w:bCs/>
                <w:sz w:val="20"/>
                <w:szCs w:val="20"/>
                <w:lang w:val="en-GB"/>
              </w:rPr>
            </w:pPr>
            <w:proofErr w:type="spellStart"/>
            <w:r w:rsidRPr="00C92271">
              <w:rPr>
                <w:rFonts w:ascii="Calibri" w:hAnsi="Calibri" w:cs="Calibri"/>
                <w:b/>
                <w:bCs/>
                <w:sz w:val="20"/>
                <w:szCs w:val="20"/>
                <w:lang w:val="en-GB"/>
              </w:rPr>
              <w:t>Workpackage</w:t>
            </w:r>
            <w:proofErr w:type="spellEnd"/>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C26F7" w14:textId="02BF6F0D"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COUNTRY</w:t>
            </w:r>
          </w:p>
        </w:tc>
        <w:tc>
          <w:tcPr>
            <w:tcW w:w="1856" w:type="dxa"/>
            <w:tcBorders>
              <w:top w:val="single" w:sz="4" w:space="0" w:color="00000A"/>
              <w:left w:val="single" w:sz="4" w:space="0" w:color="00000A"/>
              <w:bottom w:val="single" w:sz="4" w:space="0" w:color="00000A"/>
              <w:right w:val="single" w:sz="4" w:space="0" w:color="00000A"/>
            </w:tcBorders>
            <w:vAlign w:val="center"/>
          </w:tcPr>
          <w:p w14:paraId="43FF98D6" w14:textId="5EE26427" w:rsidR="00C92271" w:rsidRPr="00C92271" w:rsidRDefault="00C92271" w:rsidP="00C92271">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TYPE </w:t>
            </w:r>
            <w:r w:rsidRPr="00C92271">
              <w:rPr>
                <w:rFonts w:ascii="Calibri" w:hAnsi="Calibri" w:cs="Calibri"/>
                <w:bCs/>
                <w:i/>
                <w:sz w:val="20"/>
                <w:szCs w:val="20"/>
                <w:lang w:val="en-GB"/>
              </w:rPr>
              <w:t>(examples)</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97320B" w14:textId="7AC65F22" w:rsidR="00C92271" w:rsidRPr="00C92271" w:rsidRDefault="00C92271" w:rsidP="00047376">
            <w:pPr>
              <w:spacing w:before="40" w:after="40"/>
              <w:rPr>
                <w:rFonts w:ascii="Calibri" w:hAnsi="Calibri" w:cs="Calibri"/>
                <w:b/>
                <w:bCs/>
                <w:sz w:val="20"/>
                <w:szCs w:val="20"/>
                <w:lang w:val="en-GB"/>
              </w:rPr>
            </w:pPr>
            <w:r w:rsidRPr="00C92271">
              <w:rPr>
                <w:rFonts w:ascii="Calibri" w:hAnsi="Calibri" w:cs="Calibri"/>
                <w:b/>
                <w:bCs/>
                <w:sz w:val="20"/>
                <w:szCs w:val="20"/>
                <w:lang w:val="en-GB"/>
              </w:rPr>
              <w:t xml:space="preserve">ROLE </w:t>
            </w:r>
            <w:r w:rsidRPr="00C92271">
              <w:rPr>
                <w:rFonts w:ascii="Calibri" w:hAnsi="Calibri" w:cs="Calibri"/>
                <w:bCs/>
                <w:i/>
                <w:sz w:val="20"/>
                <w:szCs w:val="20"/>
                <w:lang w:val="en-GB"/>
              </w:rPr>
              <w:t>(examples)</w:t>
            </w:r>
          </w:p>
        </w:tc>
      </w:tr>
      <w:tr w:rsidR="00C92271" w:rsidRPr="00C92271" w14:paraId="43E143A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552C2"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1</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44CCA4" w14:textId="3A6F76E5"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CAA2D5" w14:textId="0513ED3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FD5B95F" w14:textId="77777777" w:rsidR="00C92271" w:rsidRPr="00240318" w:rsidRDefault="00C92271" w:rsidP="00FF48BA">
            <w:pPr>
              <w:rPr>
                <w:rStyle w:val="SubtleEmphasis"/>
                <w:lang w:val="en-GB"/>
              </w:rPr>
            </w:pPr>
            <w:r w:rsidRPr="00240318">
              <w:rPr>
                <w:rStyle w:val="SubtleEmphasis"/>
                <w:lang w:val="en-GB"/>
              </w:rPr>
              <w:t>Research centre</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352BE1" w14:textId="77777777" w:rsidR="00C92271" w:rsidRPr="00240318" w:rsidRDefault="00C92271" w:rsidP="00FF48BA">
            <w:pPr>
              <w:rPr>
                <w:rStyle w:val="SubtleEmphasis"/>
                <w:lang w:val="en-GB"/>
              </w:rPr>
            </w:pPr>
            <w:r w:rsidRPr="00240318">
              <w:rPr>
                <w:rStyle w:val="SubtleEmphasis"/>
                <w:lang w:val="en-GB"/>
              </w:rPr>
              <w:t>Image &amp; Video analysis, social media monitoring</w:t>
            </w:r>
          </w:p>
        </w:tc>
      </w:tr>
      <w:tr w:rsidR="00C92271" w:rsidRPr="00C92271" w14:paraId="2C06F4C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E6E76"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2</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06F32" w14:textId="3D6467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F0A9E" w14:textId="687FFFE4"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4AF7432A" w14:textId="77777777" w:rsidR="00C92271" w:rsidRPr="00240318" w:rsidRDefault="00C92271" w:rsidP="00FF48BA">
            <w:pPr>
              <w:rPr>
                <w:rStyle w:val="SubtleEmphasis"/>
                <w:lang w:val="en-GB"/>
              </w:rPr>
            </w:pPr>
            <w:r w:rsidRPr="00240318">
              <w:rPr>
                <w:rStyle w:val="SubtleEmphasis"/>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D86E2A" w14:textId="77777777" w:rsidR="00C92271" w:rsidRPr="00240318" w:rsidRDefault="00C92271" w:rsidP="00FF48BA">
            <w:pPr>
              <w:rPr>
                <w:rStyle w:val="SubtleEmphasis"/>
                <w:lang w:val="en-GB"/>
              </w:rPr>
            </w:pPr>
            <w:r w:rsidRPr="00240318">
              <w:rPr>
                <w:rStyle w:val="SubtleEmphasis"/>
                <w:lang w:val="en-GB"/>
              </w:rPr>
              <w:t>System development</w:t>
            </w:r>
          </w:p>
        </w:tc>
      </w:tr>
      <w:tr w:rsidR="00C92271" w:rsidRPr="00C92271" w14:paraId="611AD19F" w14:textId="77777777" w:rsidTr="00C92271">
        <w:tc>
          <w:tcPr>
            <w:tcW w:w="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EA81D7" w14:textId="77777777"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3</w:t>
            </w:r>
          </w:p>
        </w:tc>
        <w:tc>
          <w:tcPr>
            <w:tcW w:w="2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83EA60" w14:textId="05FF8F5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A978C" w14:textId="1188C568"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vAlign w:val="center"/>
          </w:tcPr>
          <w:p w14:paraId="17B4D9F6" w14:textId="77777777" w:rsidR="00C92271" w:rsidRPr="00240318" w:rsidRDefault="00C92271" w:rsidP="00FF48BA">
            <w:pPr>
              <w:rPr>
                <w:rStyle w:val="SubtleEmphasis"/>
                <w:lang w:val="en-GB"/>
              </w:rPr>
            </w:pPr>
            <w:r w:rsidRPr="00240318">
              <w:rPr>
                <w:rStyle w:val="SubtleEmphasis"/>
                <w:lang w:val="en-GB"/>
              </w:rPr>
              <w:t>Industry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A6ED6" w14:textId="424A857C" w:rsidR="00C92271" w:rsidRPr="00240318" w:rsidRDefault="00C92271" w:rsidP="00FF48BA">
            <w:pPr>
              <w:rPr>
                <w:rStyle w:val="SubtleEmphasis"/>
                <w:lang w:val="en-GB"/>
              </w:rPr>
            </w:pPr>
            <w:r w:rsidRPr="00240318">
              <w:rPr>
                <w:rStyle w:val="SubtleEmphasis"/>
                <w:lang w:val="en-GB"/>
              </w:rPr>
              <w:t>Telecom provider</w:t>
            </w:r>
          </w:p>
        </w:tc>
      </w:tr>
      <w:tr w:rsidR="00C92271" w:rsidRPr="00C92271" w14:paraId="36BBED20" w14:textId="77777777" w:rsidTr="00C92271">
        <w:trPr>
          <w:trHeight w:val="83"/>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B619C2" w14:textId="248AB5E8"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4</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071DCA" w14:textId="6D273BAB"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4470CC" w14:textId="4709ED70"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0121" w14:textId="77777777" w:rsidR="00C92271" w:rsidRPr="00240318" w:rsidRDefault="00C92271" w:rsidP="00FF48BA">
            <w:pPr>
              <w:rPr>
                <w:rStyle w:val="SubtleEmphasis"/>
                <w:lang w:val="en-GB"/>
              </w:rPr>
            </w:pPr>
            <w:r w:rsidRPr="00240318">
              <w:rPr>
                <w:rStyle w:val="SubtleEmphasis"/>
                <w:lang w:val="en-GB"/>
              </w:rPr>
              <w:t>User organisation</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40103D" w14:textId="77777777" w:rsidR="00C92271" w:rsidRPr="00240318" w:rsidRDefault="00C92271" w:rsidP="00FF48BA">
            <w:pPr>
              <w:rPr>
                <w:rStyle w:val="SubtleEmphasis"/>
                <w:lang w:val="en-GB"/>
              </w:rPr>
            </w:pPr>
            <w:r w:rsidRPr="00240318">
              <w:rPr>
                <w:rStyle w:val="SubtleEmphasis"/>
                <w:lang w:val="en-GB"/>
              </w:rPr>
              <w:t>END USER (1st responder)</w:t>
            </w:r>
          </w:p>
        </w:tc>
      </w:tr>
      <w:tr w:rsidR="00C92271" w:rsidRPr="00C92271" w14:paraId="35DBDF5C"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84A5F6" w14:textId="2D447D80"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5</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5DFB732" w14:textId="5F04E586"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2C799E"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29531" w14:textId="77777777" w:rsidR="00C92271" w:rsidRPr="00240318" w:rsidRDefault="00C92271" w:rsidP="00FF48BA">
            <w:pPr>
              <w:rPr>
                <w:rStyle w:val="SubtleEmphasis"/>
                <w:lang w:val="en-GB"/>
              </w:rPr>
            </w:pPr>
            <w:r w:rsidRPr="00240318">
              <w:rPr>
                <w:rStyle w:val="SubtleEmphasis"/>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F6236C4" w14:textId="77777777" w:rsidR="00C92271" w:rsidRPr="00240318" w:rsidRDefault="00C92271" w:rsidP="00FF48BA">
            <w:pPr>
              <w:rPr>
                <w:rStyle w:val="SubtleEmphasis"/>
                <w:lang w:val="en-GB"/>
              </w:rPr>
            </w:pPr>
            <w:r w:rsidRPr="00240318">
              <w:rPr>
                <w:rStyle w:val="SubtleEmphasis"/>
                <w:lang w:val="en-GB"/>
              </w:rPr>
              <w:t>END USER (call centres)</w:t>
            </w:r>
          </w:p>
        </w:tc>
      </w:tr>
      <w:tr w:rsidR="00C92271" w:rsidRPr="00C92271" w14:paraId="70A130C5"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14A450" w14:textId="124A0752"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6</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5F06D5F" w14:textId="6F8CFDDF"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F1ADA3"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F20CF" w14:textId="77777777" w:rsidR="00C92271" w:rsidRPr="00240318" w:rsidRDefault="00C92271" w:rsidP="00FF48BA">
            <w:pPr>
              <w:rPr>
                <w:rStyle w:val="SubtleEmphasis"/>
                <w:lang w:val="en-GB"/>
              </w:rPr>
            </w:pPr>
            <w:r w:rsidRPr="00240318">
              <w:rPr>
                <w:rStyle w:val="SubtleEmphasis"/>
                <w:lang w:val="en-GB"/>
              </w:rPr>
              <w:t>User</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7BA4976" w14:textId="77777777" w:rsidR="00C92271" w:rsidRPr="00240318" w:rsidRDefault="00C92271" w:rsidP="00FF48BA">
            <w:pPr>
              <w:rPr>
                <w:rStyle w:val="SubtleEmphasis"/>
                <w:lang w:val="en-GB"/>
              </w:rPr>
            </w:pPr>
            <w:r w:rsidRPr="00240318">
              <w:rPr>
                <w:rStyle w:val="SubtleEmphasis"/>
                <w:lang w:val="en-GB"/>
              </w:rPr>
              <w:t xml:space="preserve">END USER </w:t>
            </w:r>
          </w:p>
        </w:tc>
      </w:tr>
      <w:tr w:rsidR="00C92271" w:rsidRPr="00C92271" w14:paraId="6913324E" w14:textId="77777777" w:rsidTr="00C92271">
        <w:trPr>
          <w:trHeight w:val="57"/>
        </w:trPr>
        <w:tc>
          <w:tcPr>
            <w:tcW w:w="5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35F7EF" w14:textId="7A9FEF2A" w:rsidR="00C92271" w:rsidRPr="00C92271" w:rsidRDefault="00C92271" w:rsidP="00047376">
            <w:pPr>
              <w:spacing w:before="40" w:after="40"/>
              <w:rPr>
                <w:rFonts w:ascii="Calibri" w:hAnsi="Calibri" w:cs="Calibri"/>
                <w:sz w:val="16"/>
                <w:szCs w:val="18"/>
                <w:lang w:val="en-GB"/>
              </w:rPr>
            </w:pPr>
            <w:r w:rsidRPr="00C92271">
              <w:rPr>
                <w:rFonts w:ascii="Calibri" w:hAnsi="Calibri" w:cs="Calibri"/>
                <w:sz w:val="16"/>
                <w:szCs w:val="18"/>
                <w:lang w:val="en-GB"/>
              </w:rPr>
              <w:t>7</w:t>
            </w:r>
          </w:p>
        </w:tc>
        <w:tc>
          <w:tcPr>
            <w:tcW w:w="27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75467F" w14:textId="0EF433EC" w:rsidR="00C92271" w:rsidRPr="00C92271" w:rsidRDefault="00C92271" w:rsidP="00FF48BA">
            <w:pPr>
              <w:rPr>
                <w:rFonts w:ascii="Calibri" w:hAnsi="Calibri" w:cs="Calibri"/>
                <w:sz w:val="16"/>
                <w:szCs w:val="18"/>
                <w:lang w:val="en-GB"/>
              </w:rPr>
            </w:pPr>
            <w:r w:rsidRPr="00C92271">
              <w:rPr>
                <w:rFonts w:ascii="Calibri" w:hAnsi="Calibri" w:cs="Calibri"/>
                <w:sz w:val="16"/>
                <w:szCs w:val="18"/>
                <w:lang w:val="en-GB"/>
              </w:rPr>
              <w:t>&lt;name of the WP&gt;</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679CED5" w14:textId="77777777" w:rsidR="00C92271" w:rsidRPr="00C92271" w:rsidRDefault="00C92271" w:rsidP="00FF48BA">
            <w:pPr>
              <w:rPr>
                <w:rFonts w:ascii="Calibri" w:hAnsi="Calibri" w:cs="Calibri"/>
                <w:sz w:val="16"/>
                <w:szCs w:val="18"/>
                <w:lang w:val="en-GB"/>
              </w:rPr>
            </w:pPr>
          </w:p>
        </w:tc>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0B391" w14:textId="77777777" w:rsidR="00C92271" w:rsidRPr="00240318" w:rsidRDefault="00C92271" w:rsidP="00FF48BA">
            <w:pPr>
              <w:rPr>
                <w:rStyle w:val="SubtleEmphasis"/>
                <w:lang w:val="en-GB"/>
              </w:rPr>
            </w:pPr>
            <w:r w:rsidRPr="00240318">
              <w:rPr>
                <w:rStyle w:val="SubtleEmphasis"/>
                <w:lang w:val="en-GB"/>
              </w:rPr>
              <w:t>SME</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F5BAFC" w14:textId="77777777" w:rsidR="00C92271" w:rsidRPr="00240318" w:rsidRDefault="00C92271" w:rsidP="00FF48BA">
            <w:pPr>
              <w:rPr>
                <w:rStyle w:val="SubtleEmphasis"/>
                <w:lang w:val="en-GB"/>
              </w:rPr>
            </w:pPr>
            <w:r w:rsidRPr="00240318">
              <w:rPr>
                <w:rStyle w:val="SubtleEmphasis"/>
                <w:lang w:val="en-GB"/>
              </w:rPr>
              <w:t>Commercialisation</w:t>
            </w:r>
          </w:p>
        </w:tc>
      </w:tr>
    </w:tbl>
    <w:p w14:paraId="207DD598" w14:textId="273C842E" w:rsidR="004E5555" w:rsidRDefault="004E5555" w:rsidP="00EB7983">
      <w:pPr>
        <w:pStyle w:val="TextBody"/>
        <w:ind w:firstLine="0"/>
        <w:rPr>
          <w:sz w:val="16"/>
        </w:rPr>
      </w:pPr>
    </w:p>
    <w:p w14:paraId="7873FDA5" w14:textId="020E36C1" w:rsidR="00916DE6" w:rsidRPr="00C92271" w:rsidRDefault="00916DE6" w:rsidP="00EB7983">
      <w:pPr>
        <w:pStyle w:val="TextBody"/>
        <w:ind w:firstLine="0"/>
        <w:rPr>
          <w:sz w:val="16"/>
        </w:rPr>
      </w:pPr>
      <w:r>
        <w:rPr>
          <w:sz w:val="16"/>
        </w:rPr>
        <w:t>PARTICIPANT PO</w:t>
      </w:r>
      <w:bookmarkStart w:id="1" w:name="_GoBack"/>
      <w:bookmarkEnd w:id="1"/>
      <w:r>
        <w:rPr>
          <w:sz w:val="16"/>
        </w:rPr>
        <w:t xml:space="preserve">RTAL LINK: </w:t>
      </w:r>
      <w:hyperlink r:id="rId12" w:history="1">
        <w:r w:rsidRPr="007A285B">
          <w:rPr>
            <w:rStyle w:val="Hyperlink"/>
            <w:sz w:val="16"/>
          </w:rPr>
          <w:t>https://ec.europa.eu/research/participants/portal/desktop/en/opportunities/h2020/topics/ict-20-2017.html</w:t>
        </w:r>
      </w:hyperlink>
      <w:r>
        <w:rPr>
          <w:sz w:val="16"/>
        </w:rPr>
        <w:t xml:space="preserve"> </w:t>
      </w:r>
    </w:p>
    <w:sectPr w:rsidR="00916DE6" w:rsidRPr="00C92271" w:rsidSect="00FF48BA">
      <w:headerReference w:type="default" r:id="rId13"/>
      <w:footerReference w:type="default" r:id="rId14"/>
      <w:pgSz w:w="11906" w:h="16838"/>
      <w:pgMar w:top="955" w:right="1133" w:bottom="1027" w:left="1560" w:header="410" w:footer="149"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B5955" w14:textId="77777777" w:rsidR="00EC5C8A" w:rsidRDefault="00EC5C8A">
      <w:r>
        <w:separator/>
      </w:r>
    </w:p>
  </w:endnote>
  <w:endnote w:type="continuationSeparator" w:id="0">
    <w:p w14:paraId="3D4220CD" w14:textId="77777777" w:rsidR="00EC5C8A" w:rsidRDefault="00EC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9189" w14:textId="77777777" w:rsidR="00D07867" w:rsidRDefault="00D07867"/>
  <w:tbl>
    <w:tblPr>
      <w:tblW w:w="9538" w:type="dxa"/>
      <w:tblInd w:w="-106" w:type="dxa"/>
      <w:tblBorders>
        <w:top w:val="nil"/>
        <w:left w:val="nil"/>
        <w:bottom w:val="nil"/>
        <w:right w:val="nil"/>
        <w:insideH w:val="nil"/>
        <w:insideV w:val="nil"/>
      </w:tblBorders>
      <w:tblLook w:val="04A0" w:firstRow="1" w:lastRow="0" w:firstColumn="1" w:lastColumn="0" w:noHBand="0" w:noVBand="1"/>
    </w:tblPr>
    <w:tblGrid>
      <w:gridCol w:w="4666"/>
      <w:gridCol w:w="4872"/>
    </w:tblGrid>
    <w:tr w:rsidR="00D07867" w:rsidRPr="00A6105E" w14:paraId="16DCC51B" w14:textId="77777777" w:rsidTr="001A7AA0">
      <w:trPr>
        <w:trHeight w:val="422"/>
      </w:trPr>
      <w:tc>
        <w:tcPr>
          <w:tcW w:w="4666" w:type="dxa"/>
          <w:tcBorders>
            <w:top w:val="nil"/>
            <w:left w:val="nil"/>
            <w:bottom w:val="nil"/>
            <w:right w:val="nil"/>
          </w:tcBorders>
          <w:shd w:val="clear" w:color="auto" w:fill="auto"/>
        </w:tcPr>
        <w:p w14:paraId="41443A5E" w14:textId="77777777" w:rsidR="00672F58" w:rsidRPr="00A6105E" w:rsidRDefault="00672F58" w:rsidP="00672F58">
          <w:pPr>
            <w:rPr>
              <w:rFonts w:asciiTheme="minorHAnsi" w:hAnsiTheme="minorHAnsi" w:cs="Calibri"/>
              <w:sz w:val="18"/>
              <w:szCs w:val="18"/>
              <w:lang w:val="en-US"/>
            </w:rPr>
          </w:pPr>
          <w:r w:rsidRPr="00A6105E">
            <w:rPr>
              <w:rFonts w:asciiTheme="minorHAnsi" w:hAnsiTheme="minorHAnsi" w:cs="Calibri"/>
              <w:sz w:val="18"/>
              <w:szCs w:val="18"/>
              <w:lang w:val="en-US"/>
            </w:rPr>
            <w:t>Template prepared by Turkey in H2020 Project. Visit our helpdesk: http://</w:t>
          </w:r>
          <w:r w:rsidRPr="00A6105E">
            <w:rPr>
              <w:rFonts w:asciiTheme="minorHAnsi" w:hAnsiTheme="minorHAnsi" w:cs="OpenSans-Bold"/>
              <w:b/>
              <w:bCs/>
              <w:color w:val="275989"/>
              <w:sz w:val="18"/>
              <w:szCs w:val="18"/>
              <w:lang w:val="en-US"/>
            </w:rPr>
            <w:t>helpdesk.turkeyinh2020.eu</w:t>
          </w:r>
          <w:r w:rsidRPr="00A6105E">
            <w:rPr>
              <w:rFonts w:asciiTheme="minorHAnsi" w:hAnsiTheme="minorHAnsi" w:cs="Calibri"/>
              <w:sz w:val="18"/>
              <w:szCs w:val="18"/>
              <w:lang w:val="en-US"/>
            </w:rPr>
            <w:t xml:space="preserve"> </w:t>
          </w:r>
        </w:p>
      </w:tc>
      <w:tc>
        <w:tcPr>
          <w:tcW w:w="4872" w:type="dxa"/>
          <w:tcBorders>
            <w:top w:val="nil"/>
            <w:left w:val="nil"/>
            <w:bottom w:val="nil"/>
            <w:right w:val="nil"/>
          </w:tcBorders>
          <w:shd w:val="clear" w:color="auto" w:fill="auto"/>
        </w:tcPr>
        <w:p w14:paraId="717FFCE4" w14:textId="77777777" w:rsidR="00D07867" w:rsidRPr="00A6105E" w:rsidRDefault="00D07867">
          <w:pPr>
            <w:pStyle w:val="Footer"/>
            <w:jc w:val="right"/>
            <w:rPr>
              <w:rFonts w:asciiTheme="minorHAnsi" w:hAnsiTheme="minorHAnsi"/>
              <w:sz w:val="18"/>
              <w:szCs w:val="18"/>
            </w:rPr>
          </w:pPr>
          <w:proofErr w:type="spellStart"/>
          <w:r w:rsidRPr="00A6105E">
            <w:rPr>
              <w:rFonts w:asciiTheme="minorHAnsi" w:hAnsiTheme="minorHAnsi" w:cs="Calibri"/>
              <w:sz w:val="18"/>
              <w:szCs w:val="18"/>
            </w:rPr>
            <w:t>Page</w:t>
          </w:r>
          <w:proofErr w:type="spellEnd"/>
          <w:r w:rsidR="001A7AA0" w:rsidRPr="00A6105E">
            <w:rPr>
              <w:rFonts w:asciiTheme="minorHAnsi" w:hAnsiTheme="minorHAnsi" w:cs="Calibri"/>
              <w:sz w:val="18"/>
              <w:szCs w:val="18"/>
            </w:rPr>
            <w:t xml:space="preserve"> </w:t>
          </w:r>
          <w:r w:rsidR="00475F97" w:rsidRPr="00A6105E">
            <w:rPr>
              <w:rFonts w:asciiTheme="minorHAnsi" w:hAnsiTheme="minorHAnsi" w:cs="Calibri"/>
              <w:b/>
              <w:bCs/>
              <w:sz w:val="18"/>
              <w:szCs w:val="18"/>
            </w:rPr>
            <w:fldChar w:fldCharType="begin"/>
          </w:r>
          <w:r w:rsidRPr="00A6105E">
            <w:rPr>
              <w:rFonts w:asciiTheme="minorHAnsi" w:hAnsiTheme="minorHAnsi"/>
              <w:sz w:val="18"/>
              <w:szCs w:val="18"/>
            </w:rPr>
            <w:instrText>PAGE \*Arabic</w:instrText>
          </w:r>
          <w:r w:rsidR="00475F97" w:rsidRPr="00A6105E">
            <w:rPr>
              <w:rFonts w:asciiTheme="minorHAnsi" w:hAnsiTheme="minorHAnsi"/>
              <w:sz w:val="18"/>
              <w:szCs w:val="18"/>
            </w:rPr>
            <w:fldChar w:fldCharType="separate"/>
          </w:r>
          <w:r w:rsidR="00916DE6">
            <w:rPr>
              <w:rFonts w:asciiTheme="minorHAnsi" w:hAnsiTheme="minorHAnsi"/>
              <w:noProof/>
              <w:sz w:val="18"/>
              <w:szCs w:val="18"/>
            </w:rPr>
            <w:t>1</w:t>
          </w:r>
          <w:r w:rsidR="00475F97" w:rsidRPr="00A6105E">
            <w:rPr>
              <w:rFonts w:asciiTheme="minorHAnsi" w:hAnsiTheme="minorHAnsi"/>
              <w:sz w:val="18"/>
              <w:szCs w:val="18"/>
            </w:rPr>
            <w:fldChar w:fldCharType="end"/>
          </w:r>
          <w:r w:rsidRPr="00A6105E">
            <w:rPr>
              <w:rFonts w:asciiTheme="minorHAnsi" w:hAnsiTheme="minorHAnsi" w:cs="Calibri"/>
              <w:b/>
              <w:bCs/>
              <w:sz w:val="18"/>
              <w:szCs w:val="18"/>
              <w:lang w:val="en-US"/>
            </w:rPr>
            <w:t xml:space="preserve"> </w:t>
          </w:r>
          <w:r w:rsidRPr="00A6105E">
            <w:rPr>
              <w:rFonts w:asciiTheme="minorHAnsi" w:hAnsiTheme="minorHAnsi" w:cs="Calibri"/>
              <w:sz w:val="18"/>
              <w:szCs w:val="18"/>
            </w:rPr>
            <w:t>of</w:t>
          </w:r>
          <w:r w:rsidRPr="00A6105E">
            <w:rPr>
              <w:rFonts w:asciiTheme="minorHAnsi" w:hAnsiTheme="minorHAnsi" w:cs="Calibri"/>
              <w:sz w:val="18"/>
              <w:szCs w:val="18"/>
              <w:lang w:val="en-US"/>
            </w:rPr>
            <w:t xml:space="preserve"> </w:t>
          </w:r>
          <w:r w:rsidR="00475F97" w:rsidRPr="00A6105E">
            <w:rPr>
              <w:rFonts w:asciiTheme="minorHAnsi" w:hAnsiTheme="minorHAnsi" w:cs="Calibri"/>
              <w:b/>
              <w:bCs/>
              <w:sz w:val="18"/>
              <w:szCs w:val="18"/>
              <w:lang w:val="en-US"/>
            </w:rPr>
            <w:fldChar w:fldCharType="begin"/>
          </w:r>
          <w:r w:rsidRPr="00A6105E">
            <w:rPr>
              <w:rFonts w:asciiTheme="minorHAnsi" w:hAnsiTheme="minorHAnsi"/>
              <w:sz w:val="18"/>
              <w:szCs w:val="18"/>
            </w:rPr>
            <w:instrText>NUMPAGES \*Arabic</w:instrText>
          </w:r>
          <w:r w:rsidR="00475F97" w:rsidRPr="00A6105E">
            <w:rPr>
              <w:rFonts w:asciiTheme="minorHAnsi" w:hAnsiTheme="minorHAnsi"/>
              <w:sz w:val="18"/>
              <w:szCs w:val="18"/>
            </w:rPr>
            <w:fldChar w:fldCharType="separate"/>
          </w:r>
          <w:r w:rsidR="00916DE6">
            <w:rPr>
              <w:rFonts w:asciiTheme="minorHAnsi" w:hAnsiTheme="minorHAnsi"/>
              <w:noProof/>
              <w:sz w:val="18"/>
              <w:szCs w:val="18"/>
            </w:rPr>
            <w:t>2</w:t>
          </w:r>
          <w:r w:rsidR="00475F97" w:rsidRPr="00A6105E">
            <w:rPr>
              <w:rFonts w:asciiTheme="minorHAnsi" w:hAnsiTheme="minorHAnsi"/>
              <w:sz w:val="18"/>
              <w:szCs w:val="18"/>
            </w:rPr>
            <w:fldChar w:fldCharType="end"/>
          </w:r>
        </w:p>
        <w:p w14:paraId="5615A160" w14:textId="77777777" w:rsidR="001A7AA0" w:rsidRPr="00A6105E" w:rsidRDefault="00A6105E">
          <w:pPr>
            <w:pStyle w:val="Footer"/>
            <w:jc w:val="right"/>
            <w:rPr>
              <w:rFonts w:asciiTheme="minorHAnsi" w:hAnsiTheme="minorHAnsi" w:cs="Calibri"/>
              <w:b/>
              <w:bCs/>
              <w:sz w:val="18"/>
              <w:szCs w:val="18"/>
              <w:lang w:val="en-US"/>
            </w:rPr>
          </w:pPr>
          <w:r w:rsidRPr="00A6105E">
            <w:rPr>
              <w:rFonts w:asciiTheme="minorHAnsi" w:hAnsiTheme="minorHAnsi" w:cs="Calibri"/>
              <w:b/>
              <w:bCs/>
              <w:sz w:val="18"/>
              <w:szCs w:val="18"/>
              <w:lang w:val="en-US"/>
            </w:rPr>
            <w:t>Aug-16</w:t>
          </w:r>
        </w:p>
      </w:tc>
    </w:tr>
  </w:tbl>
  <w:p w14:paraId="2E825F7F" w14:textId="77777777" w:rsidR="00D07867" w:rsidRDefault="00D07867">
    <w:pP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0BECE" w14:textId="77777777" w:rsidR="00EC5C8A" w:rsidRDefault="00EC5C8A">
      <w:r>
        <w:separator/>
      </w:r>
    </w:p>
  </w:footnote>
  <w:footnote w:type="continuationSeparator" w:id="0">
    <w:p w14:paraId="3165C097" w14:textId="77777777" w:rsidR="00EC5C8A" w:rsidRDefault="00EC5C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6" w:type="dxa"/>
      <w:tblBorders>
        <w:top w:val="nil"/>
        <w:left w:val="nil"/>
        <w:bottom w:val="nil"/>
        <w:right w:val="nil"/>
        <w:insideH w:val="nil"/>
        <w:insideV w:val="nil"/>
      </w:tblBorders>
      <w:tblLook w:val="04A0" w:firstRow="1" w:lastRow="0" w:firstColumn="1" w:lastColumn="0" w:noHBand="0" w:noVBand="1"/>
    </w:tblPr>
    <w:tblGrid>
      <w:gridCol w:w="4535"/>
      <w:gridCol w:w="4926"/>
    </w:tblGrid>
    <w:tr w:rsidR="008B6788" w14:paraId="4FB8F720" w14:textId="77777777" w:rsidTr="002B4045">
      <w:trPr>
        <w:trHeight w:val="853"/>
      </w:trPr>
      <w:tc>
        <w:tcPr>
          <w:tcW w:w="4535" w:type="dxa"/>
          <w:tcBorders>
            <w:top w:val="nil"/>
            <w:left w:val="nil"/>
            <w:bottom w:val="nil"/>
            <w:right w:val="nil"/>
          </w:tcBorders>
          <w:shd w:val="clear" w:color="auto" w:fill="auto"/>
        </w:tcPr>
        <w:p w14:paraId="6C5B6E93" w14:textId="7A1FC8A3" w:rsidR="00D07867" w:rsidRDefault="009264AF" w:rsidP="002B4045">
          <w:pPr>
            <w:pStyle w:val="Header"/>
            <w:rPr>
              <w:rFonts w:ascii="Calibri" w:hAnsi="Calibri" w:cs="Calibri"/>
              <w:b/>
              <w:bCs/>
              <w:color w:val="FF0000"/>
              <w:sz w:val="32"/>
              <w:szCs w:val="32"/>
              <w:lang w:val="en-US"/>
            </w:rPr>
          </w:pPr>
          <w:r w:rsidRPr="002624F9">
            <w:rPr>
              <w:noProof/>
              <w:lang w:val="en-US" w:eastAsia="en-US"/>
            </w:rPr>
            <w:drawing>
              <wp:anchor distT="0" distB="0" distL="114300" distR="114300" simplePos="0" relativeHeight="251659264" behindDoc="0" locked="0" layoutInCell="1" allowOverlap="1" wp14:anchorId="3061138C" wp14:editId="2C52F0E1">
                <wp:simplePos x="0" y="0"/>
                <wp:positionH relativeFrom="column">
                  <wp:posOffset>-69215</wp:posOffset>
                </wp:positionH>
                <wp:positionV relativeFrom="paragraph">
                  <wp:posOffset>8255</wp:posOffset>
                </wp:positionV>
                <wp:extent cx="1457325" cy="542290"/>
                <wp:effectExtent l="0" t="0" r="0" b="0"/>
                <wp:wrapThrough wrapText="bothSides">
                  <wp:wrapPolygon edited="0">
                    <wp:start x="2259" y="0"/>
                    <wp:lineTo x="0" y="8094"/>
                    <wp:lineTo x="0" y="12141"/>
                    <wp:lineTo x="1882" y="17199"/>
                    <wp:lineTo x="2259" y="20234"/>
                    <wp:lineTo x="5271" y="20234"/>
                    <wp:lineTo x="21082" y="17199"/>
                    <wp:lineTo x="21082" y="2023"/>
                    <wp:lineTo x="5271" y="0"/>
                    <wp:lineTo x="2259" y="0"/>
                  </wp:wrapPolygon>
                </wp:wrapThrough>
                <wp:docPr id="1" name="Picture 1" descr="C:\Users\KonradN\Dropbox\Turkey H2020\15. Visibility\Logos\HORIZON LOGO FINAL\H2020-HORIZONT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radN\Dropbox\Turkey H2020\15. Visibility\Logos\HORIZON LOGO FINAL\H2020-HORIZONTAL-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078" t="28528" r="7838" b="27046"/>
                        <a:stretch/>
                      </pic:blipFill>
                      <pic:spPr bwMode="auto">
                        <a:xfrm>
                          <a:off x="0" y="0"/>
                          <a:ext cx="1457325" cy="54229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26" w:type="dxa"/>
          <w:tcBorders>
            <w:top w:val="nil"/>
            <w:left w:val="nil"/>
            <w:bottom w:val="nil"/>
            <w:right w:val="nil"/>
          </w:tcBorders>
          <w:shd w:val="clear" w:color="auto" w:fill="auto"/>
        </w:tcPr>
        <w:p w14:paraId="0AADFC69" w14:textId="77777777" w:rsidR="00D07867" w:rsidRDefault="00030A85" w:rsidP="002B4045">
          <w:pPr>
            <w:pStyle w:val="Header"/>
            <w:jc w:val="right"/>
          </w:pPr>
          <w:r>
            <w:rPr>
              <w:noProof/>
              <w:lang w:val="en-US" w:eastAsia="en-US"/>
            </w:rPr>
            <w:drawing>
              <wp:inline distT="0" distB="0" distL="0" distR="0" wp14:anchorId="43FA4514" wp14:editId="7AC2D4E0">
                <wp:extent cx="1670128" cy="539646"/>
                <wp:effectExtent l="0" t="0" r="0" b="0"/>
                <wp:docPr id="6" name="Picture 6" descr="../Dropbox%20(IDI)/Turkey%20H2020/15.%20Visibility/Logos/TH20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IDI)/Turkey%20H2020/15.%20Visibility/Logos/TH2020-HORIZONTAL.pn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702695" cy="550169"/>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p w14:paraId="05ED5C32" w14:textId="4BBC6D2B" w:rsidR="00D07867" w:rsidRDefault="009264AF" w:rsidP="008E09DA">
    <w:pPr>
      <w:pStyle w:val="Header"/>
      <w:tabs>
        <w:tab w:val="clear" w:pos="4153"/>
        <w:tab w:val="clear" w:pos="8306"/>
        <w:tab w:val="left" w:pos="7808"/>
      </w:tabs>
      <w:spacing w:before="120" w:after="120"/>
      <w:jc w:val="center"/>
      <w:rPr>
        <w:lang w:val="en-US"/>
      </w:rPr>
    </w:pPr>
    <w:r>
      <w:rPr>
        <w:rFonts w:ascii="Calibri" w:hAnsi="Calibri" w:cs="Calibri"/>
        <w:b/>
        <w:bCs/>
        <w:color w:val="FF0000"/>
        <w:sz w:val="32"/>
        <w:szCs w:val="32"/>
        <w:lang w:val="en-U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C1710"/>
    <w:multiLevelType w:val="multilevel"/>
    <w:tmpl w:val="DE9C9B42"/>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
    <w:nsid w:val="14B81191"/>
    <w:multiLevelType w:val="hybridMultilevel"/>
    <w:tmpl w:val="934A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D3E37"/>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497276"/>
    <w:multiLevelType w:val="multilevel"/>
    <w:tmpl w:val="DA8A5808"/>
    <w:lvl w:ilvl="0">
      <w:start w:val="1"/>
      <w:numFmt w:val="bullet"/>
      <w:pStyle w:val="Contents4"/>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364824BD"/>
    <w:multiLevelType w:val="hybridMultilevel"/>
    <w:tmpl w:val="12907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C17EB9"/>
    <w:multiLevelType w:val="multilevel"/>
    <w:tmpl w:val="AD1CA79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7">
    <w:nsid w:val="3F350F4F"/>
    <w:multiLevelType w:val="hybridMultilevel"/>
    <w:tmpl w:val="B9104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64D42"/>
    <w:multiLevelType w:val="multilevel"/>
    <w:tmpl w:val="6A78E8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57580FD7"/>
    <w:multiLevelType w:val="multilevel"/>
    <w:tmpl w:val="DD06AB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96B1F87"/>
    <w:multiLevelType w:val="multilevel"/>
    <w:tmpl w:val="4914D426"/>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1">
    <w:nsid w:val="618D20A0"/>
    <w:multiLevelType w:val="multilevel"/>
    <w:tmpl w:val="9FEC9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31F7A8F"/>
    <w:multiLevelType w:val="multilevel"/>
    <w:tmpl w:val="20A26FC8"/>
    <w:lvl w:ilvl="0">
      <w:start w:val="1"/>
      <w:numFmt w:val="bullet"/>
      <w:lvlText w:val=""/>
      <w:lvlJc w:val="left"/>
      <w:pPr>
        <w:ind w:left="393" w:hanging="360"/>
      </w:pPr>
      <w:rPr>
        <w:rFonts w:ascii="Symbol" w:hAnsi="Symbol" w:cs="Symbol" w:hint="default"/>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cs="Wingdings" w:hint="default"/>
      </w:rPr>
    </w:lvl>
    <w:lvl w:ilvl="3">
      <w:start w:val="1"/>
      <w:numFmt w:val="bullet"/>
      <w:lvlText w:val=""/>
      <w:lvlJc w:val="left"/>
      <w:pPr>
        <w:ind w:left="2553" w:hanging="360"/>
      </w:pPr>
      <w:rPr>
        <w:rFonts w:ascii="Symbol" w:hAnsi="Symbol" w:cs="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cs="Wingdings" w:hint="default"/>
      </w:rPr>
    </w:lvl>
    <w:lvl w:ilvl="6">
      <w:start w:val="1"/>
      <w:numFmt w:val="bullet"/>
      <w:lvlText w:val=""/>
      <w:lvlJc w:val="left"/>
      <w:pPr>
        <w:ind w:left="4713" w:hanging="360"/>
      </w:pPr>
      <w:rPr>
        <w:rFonts w:ascii="Symbol" w:hAnsi="Symbol" w:cs="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cs="Wingdings" w:hint="default"/>
      </w:rPr>
    </w:lvl>
  </w:abstractNum>
  <w:abstractNum w:abstractNumId="13">
    <w:nsid w:val="68305318"/>
    <w:multiLevelType w:val="hybridMultilevel"/>
    <w:tmpl w:val="5F66634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749A0C7E"/>
    <w:multiLevelType w:val="hybridMultilevel"/>
    <w:tmpl w:val="9B64B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6"/>
  </w:num>
  <w:num w:numId="5">
    <w:abstractNumId w:val="1"/>
  </w:num>
  <w:num w:numId="6">
    <w:abstractNumId w:val="11"/>
  </w:num>
  <w:num w:numId="7">
    <w:abstractNumId w:val="9"/>
  </w:num>
  <w:num w:numId="8">
    <w:abstractNumId w:val="8"/>
  </w:num>
  <w:num w:numId="9">
    <w:abstractNumId w:val="7"/>
  </w:num>
  <w:num w:numId="10">
    <w:abstractNumId w:val="2"/>
  </w:num>
  <w:num w:numId="11">
    <w:abstractNumId w:val="14"/>
  </w:num>
  <w:num w:numId="12">
    <w:abstractNumId w:val="13"/>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BA"/>
    <w:rsid w:val="000234BD"/>
    <w:rsid w:val="00030A85"/>
    <w:rsid w:val="00033E8E"/>
    <w:rsid w:val="00047376"/>
    <w:rsid w:val="00057EEB"/>
    <w:rsid w:val="00092218"/>
    <w:rsid w:val="000924E0"/>
    <w:rsid w:val="000A3DC3"/>
    <w:rsid w:val="001774E5"/>
    <w:rsid w:val="00190551"/>
    <w:rsid w:val="00190F17"/>
    <w:rsid w:val="001A7AA0"/>
    <w:rsid w:val="002035D8"/>
    <w:rsid w:val="00231C81"/>
    <w:rsid w:val="00240318"/>
    <w:rsid w:val="00265FB4"/>
    <w:rsid w:val="002B240A"/>
    <w:rsid w:val="002B4045"/>
    <w:rsid w:val="002E606C"/>
    <w:rsid w:val="002F1C75"/>
    <w:rsid w:val="002F1DBF"/>
    <w:rsid w:val="002F2473"/>
    <w:rsid w:val="0030114B"/>
    <w:rsid w:val="003051F1"/>
    <w:rsid w:val="0032144D"/>
    <w:rsid w:val="003270C6"/>
    <w:rsid w:val="00335E5C"/>
    <w:rsid w:val="0039169A"/>
    <w:rsid w:val="00412236"/>
    <w:rsid w:val="00432772"/>
    <w:rsid w:val="00457F8B"/>
    <w:rsid w:val="00475F97"/>
    <w:rsid w:val="00480D3F"/>
    <w:rsid w:val="004A37D9"/>
    <w:rsid w:val="004D050B"/>
    <w:rsid w:val="004E5555"/>
    <w:rsid w:val="004F6BBD"/>
    <w:rsid w:val="00534080"/>
    <w:rsid w:val="00537ADA"/>
    <w:rsid w:val="00563D0F"/>
    <w:rsid w:val="005B2A9F"/>
    <w:rsid w:val="0061397E"/>
    <w:rsid w:val="00643A06"/>
    <w:rsid w:val="00672F58"/>
    <w:rsid w:val="0067353F"/>
    <w:rsid w:val="006826C0"/>
    <w:rsid w:val="006A4D57"/>
    <w:rsid w:val="006D4620"/>
    <w:rsid w:val="007454DF"/>
    <w:rsid w:val="007523BC"/>
    <w:rsid w:val="00767769"/>
    <w:rsid w:val="007D778E"/>
    <w:rsid w:val="007F3CB2"/>
    <w:rsid w:val="007F615F"/>
    <w:rsid w:val="00847153"/>
    <w:rsid w:val="00852197"/>
    <w:rsid w:val="00890402"/>
    <w:rsid w:val="008B1483"/>
    <w:rsid w:val="008B6788"/>
    <w:rsid w:val="008E09DA"/>
    <w:rsid w:val="00916DE6"/>
    <w:rsid w:val="009264AF"/>
    <w:rsid w:val="00936C33"/>
    <w:rsid w:val="00956080"/>
    <w:rsid w:val="009D20A9"/>
    <w:rsid w:val="00A34926"/>
    <w:rsid w:val="00A6105E"/>
    <w:rsid w:val="00AB49AC"/>
    <w:rsid w:val="00AE3EBA"/>
    <w:rsid w:val="00B07F4F"/>
    <w:rsid w:val="00BF04F1"/>
    <w:rsid w:val="00C2465F"/>
    <w:rsid w:val="00C878D9"/>
    <w:rsid w:val="00C92271"/>
    <w:rsid w:val="00C9772A"/>
    <w:rsid w:val="00CC38E2"/>
    <w:rsid w:val="00CC4593"/>
    <w:rsid w:val="00CF3186"/>
    <w:rsid w:val="00D012A1"/>
    <w:rsid w:val="00D050AC"/>
    <w:rsid w:val="00D07867"/>
    <w:rsid w:val="00D27E6A"/>
    <w:rsid w:val="00D642EC"/>
    <w:rsid w:val="00D776A5"/>
    <w:rsid w:val="00D94B65"/>
    <w:rsid w:val="00DC73FF"/>
    <w:rsid w:val="00DD082C"/>
    <w:rsid w:val="00DF75D2"/>
    <w:rsid w:val="00E04D7F"/>
    <w:rsid w:val="00E753A2"/>
    <w:rsid w:val="00EB7983"/>
    <w:rsid w:val="00EC28D7"/>
    <w:rsid w:val="00EC5C8A"/>
    <w:rsid w:val="00EF53E4"/>
    <w:rsid w:val="00F00698"/>
    <w:rsid w:val="00F10848"/>
    <w:rsid w:val="00F276B9"/>
    <w:rsid w:val="00F42C7A"/>
    <w:rsid w:val="00F50DBF"/>
    <w:rsid w:val="00F82469"/>
    <w:rsid w:val="00F93614"/>
    <w:rsid w:val="00FD2E84"/>
    <w:rsid w:val="00FD4C84"/>
    <w:rsid w:val="00FF0586"/>
    <w:rsid w:val="00FF48B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F79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2D6"/>
    <w:pPr>
      <w:suppressAutoHyphens/>
    </w:pPr>
    <w:rPr>
      <w:sz w:val="24"/>
      <w:szCs w:val="24"/>
    </w:rPr>
  </w:style>
  <w:style w:type="paragraph" w:styleId="Heading1">
    <w:name w:val="heading 1"/>
    <w:basedOn w:val="Normal"/>
    <w:link w:val="Heading1Char"/>
    <w:uiPriority w:val="99"/>
    <w:qFormat/>
    <w:rsid w:val="00E062D6"/>
    <w:pPr>
      <w:outlineLvl w:val="0"/>
    </w:pPr>
    <w:rPr>
      <w:rFonts w:ascii="Calibri" w:hAnsi="Calibri" w:cs="Calibri"/>
      <w:b/>
      <w:bCs/>
      <w:color w:val="4A5667"/>
      <w:sz w:val="27"/>
      <w:szCs w:val="27"/>
    </w:rPr>
  </w:style>
  <w:style w:type="paragraph" w:styleId="Heading2">
    <w:name w:val="heading 2"/>
    <w:basedOn w:val="Normal"/>
    <w:next w:val="Normal"/>
    <w:link w:val="Heading2Char"/>
    <w:uiPriority w:val="99"/>
    <w:qFormat/>
    <w:rsid w:val="00E062D6"/>
    <w:pPr>
      <w:keepNext/>
      <w:keepLines/>
      <w:spacing w:before="200"/>
      <w:outlineLvl w:val="1"/>
    </w:pPr>
    <w:rPr>
      <w:rFonts w:ascii="Calibri" w:hAnsi="Calibri" w:cs="Calibri"/>
      <w:b/>
      <w:bCs/>
      <w:color w:val="4F81BD"/>
      <w:lang w:val="en-US"/>
    </w:rPr>
  </w:style>
  <w:style w:type="paragraph" w:styleId="Heading3">
    <w:name w:val="heading 3"/>
    <w:basedOn w:val="Normal"/>
    <w:next w:val="Normal"/>
    <w:link w:val="Heading3Char"/>
    <w:uiPriority w:val="99"/>
    <w:qFormat/>
    <w:rsid w:val="000D47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5F"/>
    <w:rPr>
      <w:rFonts w:ascii="Cambria" w:hAnsi="Cambria"/>
      <w:b/>
      <w:bCs/>
      <w:sz w:val="32"/>
      <w:szCs w:val="32"/>
    </w:rPr>
  </w:style>
  <w:style w:type="character" w:customStyle="1" w:styleId="Heading2Char">
    <w:name w:val="Heading 2 Char"/>
    <w:basedOn w:val="DefaultParagraphFont"/>
    <w:link w:val="Heading2"/>
    <w:uiPriority w:val="99"/>
    <w:locked/>
    <w:rsid w:val="00E062D6"/>
    <w:rPr>
      <w:rFonts w:ascii="Calibri" w:hAnsi="Calibri" w:cs="Calibri"/>
      <w:b/>
      <w:bCs/>
      <w:color w:val="4F81BD"/>
      <w:sz w:val="26"/>
      <w:szCs w:val="26"/>
      <w:lang w:val="en-US"/>
    </w:rPr>
  </w:style>
  <w:style w:type="character" w:customStyle="1" w:styleId="Heading3Char">
    <w:name w:val="Heading 3 Char"/>
    <w:basedOn w:val="DefaultParagraphFont"/>
    <w:link w:val="Heading3"/>
    <w:uiPriority w:val="9"/>
    <w:semiHidden/>
    <w:rsid w:val="0086265F"/>
    <w:rPr>
      <w:rFonts w:ascii="Cambria" w:hAnsi="Cambria"/>
      <w:b/>
      <w:bCs/>
      <w:sz w:val="26"/>
      <w:szCs w:val="26"/>
    </w:rPr>
  </w:style>
  <w:style w:type="character" w:styleId="Strong">
    <w:name w:val="Strong"/>
    <w:basedOn w:val="DefaultParagraphFont"/>
    <w:uiPriority w:val="99"/>
    <w:qFormat/>
    <w:rsid w:val="0090692A"/>
    <w:rPr>
      <w:b/>
      <w:bCs/>
    </w:rPr>
  </w:style>
  <w:style w:type="character" w:customStyle="1" w:styleId="InternetLink">
    <w:name w:val="Internet Link"/>
    <w:basedOn w:val="DefaultParagraphFont"/>
    <w:uiPriority w:val="99"/>
    <w:rsid w:val="000861A8"/>
    <w:rPr>
      <w:color w:val="0000FF"/>
      <w:u w:val="single"/>
      <w:lang w:val="uz-Cyrl-UZ" w:eastAsia="uz-Cyrl-UZ" w:bidi="uz-Cyrl-UZ"/>
    </w:rPr>
  </w:style>
  <w:style w:type="character" w:customStyle="1" w:styleId="BodyTextChar">
    <w:name w:val="Body Text Char"/>
    <w:basedOn w:val="DefaultParagraphFont"/>
    <w:link w:val="TextBody"/>
    <w:uiPriority w:val="99"/>
    <w:locked/>
    <w:rsid w:val="00E062D6"/>
    <w:rPr>
      <w:rFonts w:ascii="Calibri" w:hAnsi="Calibri" w:cs="Calibri"/>
      <w:lang w:val="en-GB" w:eastAsia="en-GB"/>
    </w:rPr>
  </w:style>
  <w:style w:type="character" w:customStyle="1" w:styleId="HeaderChar">
    <w:name w:val="Header Char"/>
    <w:basedOn w:val="DefaultParagraphFont"/>
    <w:link w:val="Header"/>
    <w:uiPriority w:val="99"/>
    <w:locked/>
    <w:rsid w:val="001E4299"/>
    <w:rPr>
      <w:sz w:val="24"/>
      <w:szCs w:val="24"/>
    </w:rPr>
  </w:style>
  <w:style w:type="character" w:customStyle="1" w:styleId="FooterChar">
    <w:name w:val="Footer Char"/>
    <w:basedOn w:val="DefaultParagraphFont"/>
    <w:link w:val="Footer"/>
    <w:uiPriority w:val="99"/>
    <w:locked/>
    <w:rsid w:val="001E4299"/>
    <w:rPr>
      <w:sz w:val="24"/>
      <w:szCs w:val="24"/>
    </w:rPr>
  </w:style>
  <w:style w:type="character" w:customStyle="1" w:styleId="BalloonTextChar">
    <w:name w:val="Balloon Text Char"/>
    <w:basedOn w:val="DefaultParagraphFont"/>
    <w:link w:val="BalloonText"/>
    <w:uiPriority w:val="99"/>
    <w:locked/>
    <w:rsid w:val="00616752"/>
    <w:rPr>
      <w:rFonts w:ascii="Tahoma" w:hAnsi="Tahoma" w:cs="Tahoma"/>
      <w:sz w:val="16"/>
      <w:szCs w:val="16"/>
    </w:rPr>
  </w:style>
  <w:style w:type="character" w:styleId="CommentReference">
    <w:name w:val="annotation reference"/>
    <w:basedOn w:val="DefaultParagraphFont"/>
    <w:uiPriority w:val="99"/>
    <w:semiHidden/>
    <w:rsid w:val="00CC4184"/>
    <w:rPr>
      <w:sz w:val="16"/>
      <w:szCs w:val="16"/>
    </w:rPr>
  </w:style>
  <w:style w:type="character" w:customStyle="1" w:styleId="CommentTextChar">
    <w:name w:val="Comment Text Char"/>
    <w:basedOn w:val="DefaultParagraphFont"/>
    <w:link w:val="CommentText"/>
    <w:uiPriority w:val="99"/>
    <w:locked/>
    <w:rsid w:val="00CC4184"/>
  </w:style>
  <w:style w:type="character" w:customStyle="1" w:styleId="CommentSubjectChar">
    <w:name w:val="Comment Subject Char"/>
    <w:basedOn w:val="CommentTextChar"/>
    <w:link w:val="CommentSubject"/>
    <w:uiPriority w:val="99"/>
    <w:locked/>
    <w:rsid w:val="00CC4184"/>
    <w:rPr>
      <w:b/>
      <w:bCs/>
    </w:rPr>
  </w:style>
  <w:style w:type="character" w:customStyle="1" w:styleId="apple-converted-space">
    <w:name w:val="apple-converted-space"/>
    <w:basedOn w:val="DefaultParagraphFont"/>
    <w:rsid w:val="00CF5C7B"/>
  </w:style>
  <w:style w:type="character" w:customStyle="1" w:styleId="SubtitleChar">
    <w:name w:val="Subtitle Char"/>
    <w:basedOn w:val="DefaultParagraphFont"/>
    <w:link w:val="Subtitle"/>
    <w:rsid w:val="00A81328"/>
    <w:rPr>
      <w:rFonts w:ascii="Calibri" w:hAnsi="Calibri"/>
      <w:color w:val="5A5A5A"/>
      <w:spacing w:val="15"/>
      <w:sz w:val="32"/>
      <w:lang w:val="en-US"/>
    </w:rPr>
  </w:style>
  <w:style w:type="character" w:styleId="BookTitle">
    <w:name w:val="Book Title"/>
    <w:basedOn w:val="DefaultParagraphFont"/>
    <w:uiPriority w:val="33"/>
    <w:qFormat/>
    <w:rsid w:val="00A81328"/>
    <w:rPr>
      <w:b/>
      <w:bCs/>
      <w:i/>
      <w:iCs/>
      <w:spacing w:val="5"/>
    </w:rPr>
  </w:style>
  <w:style w:type="character" w:customStyle="1" w:styleId="TitleChar">
    <w:name w:val="Title Char"/>
    <w:basedOn w:val="DefaultParagraphFont"/>
    <w:link w:val="Title"/>
    <w:rsid w:val="00501865"/>
    <w:rPr>
      <w:rFonts w:ascii="Calibri" w:hAnsi="Calibri"/>
      <w:spacing w:val="-10"/>
      <w:sz w:val="56"/>
      <w:szCs w:val="56"/>
    </w:rPr>
  </w:style>
  <w:style w:type="character" w:customStyle="1" w:styleId="ListLabel1">
    <w:name w:val="ListLabel 1"/>
    <w:rsid w:val="001774E5"/>
    <w:rPr>
      <w:rFonts w:cs="Symbol"/>
    </w:rPr>
  </w:style>
  <w:style w:type="character" w:customStyle="1" w:styleId="ListLabel2">
    <w:name w:val="ListLabel 2"/>
    <w:rsid w:val="001774E5"/>
    <w:rPr>
      <w:rFonts w:cs="Courier New"/>
    </w:rPr>
  </w:style>
  <w:style w:type="character" w:customStyle="1" w:styleId="ListLabel3">
    <w:name w:val="ListLabel 3"/>
    <w:rsid w:val="001774E5"/>
    <w:rPr>
      <w:rFonts w:cs="Wingdings"/>
    </w:rPr>
  </w:style>
  <w:style w:type="character" w:customStyle="1" w:styleId="ListLabel4">
    <w:name w:val="ListLabel 4"/>
    <w:rsid w:val="001774E5"/>
    <w:rPr>
      <w:rFonts w:cs="Symbol"/>
      <w:sz w:val="20"/>
      <w:szCs w:val="20"/>
    </w:rPr>
  </w:style>
  <w:style w:type="character" w:customStyle="1" w:styleId="ListLabel5">
    <w:name w:val="ListLabel 5"/>
    <w:rsid w:val="001774E5"/>
    <w:rPr>
      <w:rFonts w:cs="Courier New"/>
      <w:sz w:val="20"/>
      <w:szCs w:val="20"/>
    </w:rPr>
  </w:style>
  <w:style w:type="character" w:customStyle="1" w:styleId="ListLabel6">
    <w:name w:val="ListLabel 6"/>
    <w:rsid w:val="001774E5"/>
    <w:rPr>
      <w:rFonts w:cs="Wingdings"/>
      <w:sz w:val="20"/>
      <w:szCs w:val="20"/>
    </w:rPr>
  </w:style>
  <w:style w:type="character" w:customStyle="1" w:styleId="ListLabel7">
    <w:name w:val="ListLabel 7"/>
    <w:rsid w:val="001774E5"/>
    <w:rPr>
      <w:rFonts w:eastAsia="Times New Roman" w:cs="Calibri"/>
    </w:rPr>
  </w:style>
  <w:style w:type="character" w:customStyle="1" w:styleId="ListLabel8">
    <w:name w:val="ListLabel 8"/>
    <w:rsid w:val="001774E5"/>
    <w:rPr>
      <w:sz w:val="20"/>
    </w:rPr>
  </w:style>
  <w:style w:type="character" w:customStyle="1" w:styleId="ListLabel9">
    <w:name w:val="ListLabel 9"/>
    <w:rsid w:val="001774E5"/>
    <w:rPr>
      <w:rFonts w:eastAsia="Times New Roman" w:cs="Times New Roman"/>
    </w:rPr>
  </w:style>
  <w:style w:type="character" w:customStyle="1" w:styleId="Bullets">
    <w:name w:val="Bullets"/>
    <w:rsid w:val="001774E5"/>
    <w:rPr>
      <w:rFonts w:ascii="OpenSymbol" w:eastAsia="OpenSymbol" w:hAnsi="OpenSymbol" w:cs="OpenSymbol"/>
    </w:rPr>
  </w:style>
  <w:style w:type="paragraph" w:customStyle="1" w:styleId="Heading">
    <w:name w:val="Heading"/>
    <w:basedOn w:val="Normal"/>
    <w:next w:val="TextBody"/>
    <w:rsid w:val="001774E5"/>
    <w:pPr>
      <w:keepNext/>
      <w:spacing w:before="240" w:after="120"/>
    </w:pPr>
    <w:rPr>
      <w:rFonts w:ascii="Liberation Sans" w:eastAsia="SimSun" w:hAnsi="Liberation Sans" w:cs="Lucida Sans"/>
      <w:sz w:val="28"/>
      <w:szCs w:val="28"/>
    </w:rPr>
  </w:style>
  <w:style w:type="paragraph" w:customStyle="1" w:styleId="TextBody">
    <w:name w:val="Text Body"/>
    <w:basedOn w:val="Normal"/>
    <w:link w:val="BodyTextChar"/>
    <w:uiPriority w:val="99"/>
    <w:rsid w:val="00E062D6"/>
    <w:pPr>
      <w:spacing w:before="60" w:after="60" w:line="288" w:lineRule="auto"/>
      <w:ind w:firstLine="357"/>
    </w:pPr>
    <w:rPr>
      <w:rFonts w:ascii="Calibri" w:hAnsi="Calibri" w:cs="Calibri"/>
      <w:sz w:val="20"/>
      <w:szCs w:val="20"/>
      <w:lang w:val="en-GB" w:eastAsia="en-GB"/>
    </w:rPr>
  </w:style>
  <w:style w:type="paragraph" w:styleId="List">
    <w:name w:val="List"/>
    <w:basedOn w:val="TextBody"/>
    <w:rsid w:val="001774E5"/>
    <w:rPr>
      <w:rFonts w:cs="Lucida Sans"/>
    </w:rPr>
  </w:style>
  <w:style w:type="paragraph" w:styleId="Caption">
    <w:name w:val="caption"/>
    <w:basedOn w:val="Normal"/>
    <w:next w:val="Normal"/>
    <w:uiPriority w:val="99"/>
    <w:qFormat/>
    <w:rsid w:val="00B478AA"/>
    <w:rPr>
      <w:b/>
      <w:bCs/>
      <w:sz w:val="20"/>
      <w:szCs w:val="20"/>
    </w:rPr>
  </w:style>
  <w:style w:type="paragraph" w:customStyle="1" w:styleId="Index">
    <w:name w:val="Index"/>
    <w:basedOn w:val="Normal"/>
    <w:rsid w:val="001774E5"/>
    <w:pPr>
      <w:suppressLineNumbers/>
    </w:pPr>
    <w:rPr>
      <w:rFonts w:cs="Lucida Sans"/>
    </w:rPr>
  </w:style>
  <w:style w:type="paragraph" w:customStyle="1" w:styleId="StyleHeading3Before18ptAfter6pt2">
    <w:name w:val="Style Heading 3 + Before:  18 pt After:  6 pt2"/>
    <w:basedOn w:val="Heading3"/>
    <w:uiPriority w:val="99"/>
    <w:rsid w:val="000D47B7"/>
    <w:pPr>
      <w:spacing w:before="360" w:after="120"/>
    </w:pPr>
    <w:rPr>
      <w:color w:val="003366"/>
      <w:lang w:eastAsia="ar-SA"/>
    </w:rPr>
  </w:style>
  <w:style w:type="paragraph" w:styleId="ListParagraph">
    <w:name w:val="List Paragraph"/>
    <w:basedOn w:val="Normal"/>
    <w:uiPriority w:val="99"/>
    <w:qFormat/>
    <w:rsid w:val="00DE3F01"/>
    <w:pPr>
      <w:spacing w:line="360" w:lineRule="auto"/>
      <w:ind w:left="720"/>
      <w:jc w:val="both"/>
    </w:pPr>
    <w:rPr>
      <w:sz w:val="22"/>
      <w:szCs w:val="22"/>
    </w:rPr>
  </w:style>
  <w:style w:type="paragraph" w:styleId="ListBullet">
    <w:name w:val="List Bullet"/>
    <w:basedOn w:val="Normal"/>
    <w:autoRedefine/>
    <w:uiPriority w:val="99"/>
    <w:rsid w:val="001F55FF"/>
    <w:pPr>
      <w:tabs>
        <w:tab w:val="left" w:pos="360"/>
      </w:tabs>
      <w:spacing w:line="288" w:lineRule="auto"/>
      <w:ind w:left="357" w:hanging="357"/>
    </w:pPr>
    <w:rPr>
      <w:rFonts w:ascii="Tahoma" w:hAnsi="Tahoma" w:cs="Tahoma"/>
      <w:sz w:val="20"/>
      <w:szCs w:val="20"/>
      <w:lang w:val="en-GB" w:eastAsia="en-GB"/>
    </w:rPr>
  </w:style>
  <w:style w:type="paragraph" w:customStyle="1" w:styleId="Contents4">
    <w:name w:val="Contents 4"/>
    <w:basedOn w:val="Normal"/>
    <w:next w:val="Normal"/>
    <w:autoRedefine/>
    <w:uiPriority w:val="99"/>
    <w:semiHidden/>
    <w:rsid w:val="00B87DFA"/>
    <w:pPr>
      <w:numPr>
        <w:numId w:val="1"/>
      </w:numPr>
    </w:pPr>
  </w:style>
  <w:style w:type="paragraph" w:styleId="NormalWeb">
    <w:name w:val="Normal (Web)"/>
    <w:basedOn w:val="Normal"/>
    <w:uiPriority w:val="99"/>
    <w:rsid w:val="00B07D89"/>
    <w:pPr>
      <w:spacing w:after="280"/>
    </w:pPr>
  </w:style>
  <w:style w:type="paragraph" w:styleId="Header">
    <w:name w:val="header"/>
    <w:basedOn w:val="Normal"/>
    <w:link w:val="HeaderChar"/>
    <w:uiPriority w:val="99"/>
    <w:rsid w:val="001E4299"/>
    <w:pPr>
      <w:tabs>
        <w:tab w:val="center" w:pos="4153"/>
        <w:tab w:val="right" w:pos="8306"/>
      </w:tabs>
    </w:pPr>
  </w:style>
  <w:style w:type="paragraph" w:styleId="Footer">
    <w:name w:val="footer"/>
    <w:basedOn w:val="Normal"/>
    <w:link w:val="FooterChar"/>
    <w:uiPriority w:val="99"/>
    <w:rsid w:val="001E4299"/>
    <w:pPr>
      <w:tabs>
        <w:tab w:val="center" w:pos="4153"/>
        <w:tab w:val="right" w:pos="8306"/>
      </w:tabs>
    </w:pPr>
  </w:style>
  <w:style w:type="paragraph" w:styleId="BalloonText">
    <w:name w:val="Balloon Text"/>
    <w:basedOn w:val="Normal"/>
    <w:link w:val="BalloonTextChar"/>
    <w:uiPriority w:val="99"/>
    <w:semiHidden/>
    <w:rsid w:val="00616752"/>
    <w:rPr>
      <w:rFonts w:ascii="Tahoma" w:hAnsi="Tahoma" w:cs="Tahoma"/>
      <w:sz w:val="16"/>
      <w:szCs w:val="16"/>
    </w:rPr>
  </w:style>
  <w:style w:type="paragraph" w:styleId="CommentText">
    <w:name w:val="annotation text"/>
    <w:basedOn w:val="Normal"/>
    <w:link w:val="CommentTextChar"/>
    <w:uiPriority w:val="99"/>
    <w:semiHidden/>
    <w:rsid w:val="00CC4184"/>
    <w:rPr>
      <w:sz w:val="20"/>
      <w:szCs w:val="20"/>
    </w:rPr>
  </w:style>
  <w:style w:type="paragraph" w:styleId="CommentSubject">
    <w:name w:val="annotation subject"/>
    <w:basedOn w:val="CommentText"/>
    <w:link w:val="CommentSubjectChar"/>
    <w:uiPriority w:val="99"/>
    <w:semiHidden/>
    <w:rsid w:val="00CC4184"/>
    <w:rPr>
      <w:b/>
      <w:bCs/>
    </w:rPr>
  </w:style>
  <w:style w:type="paragraph" w:styleId="Subtitle">
    <w:name w:val="Subtitle"/>
    <w:basedOn w:val="Normal"/>
    <w:next w:val="Normal"/>
    <w:link w:val="SubtitleChar"/>
    <w:qFormat/>
    <w:locked/>
    <w:rsid w:val="00A81328"/>
    <w:pPr>
      <w:spacing w:after="160"/>
    </w:pPr>
    <w:rPr>
      <w:rFonts w:ascii="Calibri" w:hAnsi="Calibri"/>
      <w:color w:val="5A5A5A"/>
      <w:spacing w:val="15"/>
      <w:sz w:val="32"/>
      <w:szCs w:val="22"/>
      <w:lang w:val="en-US"/>
    </w:rPr>
  </w:style>
  <w:style w:type="paragraph" w:styleId="Title">
    <w:name w:val="Title"/>
    <w:basedOn w:val="Normal"/>
    <w:next w:val="Normal"/>
    <w:link w:val="TitleChar"/>
    <w:qFormat/>
    <w:locked/>
    <w:rsid w:val="00501865"/>
    <w:pPr>
      <w:contextualSpacing/>
    </w:pPr>
    <w:rPr>
      <w:rFonts w:ascii="Calibri" w:hAnsi="Calibri"/>
      <w:spacing w:val="-10"/>
      <w:sz w:val="56"/>
      <w:szCs w:val="56"/>
    </w:rPr>
  </w:style>
  <w:style w:type="table" w:styleId="TableGrid">
    <w:name w:val="Table Grid"/>
    <w:basedOn w:val="TableNormal"/>
    <w:uiPriority w:val="99"/>
    <w:rsid w:val="00616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9772A"/>
    <w:rPr>
      <w:color w:val="0000FF" w:themeColor="hyperlink"/>
      <w:u w:val="single"/>
    </w:rPr>
  </w:style>
  <w:style w:type="character" w:styleId="FollowedHyperlink">
    <w:name w:val="FollowedHyperlink"/>
    <w:basedOn w:val="DefaultParagraphFont"/>
    <w:uiPriority w:val="99"/>
    <w:semiHidden/>
    <w:unhideWhenUsed/>
    <w:rsid w:val="00C9772A"/>
    <w:rPr>
      <w:color w:val="800080" w:themeColor="followedHyperlink"/>
      <w:u w:val="single"/>
    </w:rPr>
  </w:style>
  <w:style w:type="character" w:styleId="IntenseEmphasis">
    <w:name w:val="Intense Emphasis"/>
    <w:basedOn w:val="SubtleEmphasis"/>
    <w:uiPriority w:val="21"/>
    <w:qFormat/>
    <w:rsid w:val="00457F8B"/>
    <w:rPr>
      <w:rFonts w:asciiTheme="minorHAnsi" w:hAnsiTheme="minorHAnsi"/>
      <w:i/>
      <w:iCs/>
      <w:color w:val="4F81BD" w:themeColor="accent1"/>
      <w:sz w:val="16"/>
      <w:szCs w:val="18"/>
      <w:lang w:val="en-US"/>
    </w:rPr>
  </w:style>
  <w:style w:type="paragraph" w:styleId="Quote">
    <w:name w:val="Quote"/>
    <w:basedOn w:val="Normal"/>
    <w:next w:val="Normal"/>
    <w:link w:val="QuoteChar"/>
    <w:uiPriority w:val="29"/>
    <w:qFormat/>
    <w:rsid w:val="00335E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5E5C"/>
    <w:rPr>
      <w:i/>
      <w:iCs/>
      <w:color w:val="404040" w:themeColor="text1" w:themeTint="BF"/>
      <w:sz w:val="24"/>
      <w:szCs w:val="24"/>
    </w:rPr>
  </w:style>
  <w:style w:type="paragraph" w:styleId="IntenseQuote">
    <w:name w:val="Intense Quote"/>
    <w:basedOn w:val="Normal"/>
    <w:next w:val="Normal"/>
    <w:link w:val="IntenseQuoteChar"/>
    <w:uiPriority w:val="30"/>
    <w:qFormat/>
    <w:rsid w:val="00335E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5E5C"/>
    <w:rPr>
      <w:i/>
      <w:iCs/>
      <w:color w:val="4F81BD" w:themeColor="accent1"/>
      <w:sz w:val="24"/>
      <w:szCs w:val="24"/>
    </w:rPr>
  </w:style>
  <w:style w:type="character" w:styleId="SubtleEmphasis">
    <w:name w:val="Subtle Emphasis"/>
    <w:basedOn w:val="DefaultParagraphFont"/>
    <w:uiPriority w:val="19"/>
    <w:qFormat/>
    <w:rsid w:val="002E606C"/>
    <w:rPr>
      <w:rFonts w:asciiTheme="minorHAnsi" w:hAnsiTheme="minorHAnsi"/>
      <w:i/>
      <w:iCs/>
      <w:color w:val="4F81BD" w:themeColor="accent1"/>
      <w:sz w:val="16"/>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7327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ec.europa.eu/research/participants/portal/desktop/en/opportunities/h2020/topics/ict-20-2017.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4de565-97d2-4d5a-96a1-8e577746f438">DSOFT-72-2306</_dlc_DocId>
    <_dlc_DocIdUrl xmlns="bb4de565-97d2-4d5a-96a1-8e577746f438">
      <Url>http://spn/sites/dotsoft/DOCLIB/_layouts/DocIdRedir.aspx?ID=DSOFT-72-2306</Url>
      <Description>DSOFT-72-2306</Description>
    </_dlc_DocIdUrl>
    <Category xmlns="be035fe2-5863-412a-ba6f-a035138d8ae0">PROPOSAL</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C49116E9FBA954C9490A7874AB24CFE" ma:contentTypeVersion="1" ma:contentTypeDescription="Create a new document." ma:contentTypeScope="" ma:versionID="67cf86edd92dbe72342291a7ecdd71e5">
  <xsd:schema xmlns:xsd="http://www.w3.org/2001/XMLSchema" xmlns:xs="http://www.w3.org/2001/XMLSchema" xmlns:p="http://schemas.microsoft.com/office/2006/metadata/properties" xmlns:ns2="bb4de565-97d2-4d5a-96a1-8e577746f438" xmlns:ns3="be035fe2-5863-412a-ba6f-a035138d8ae0" targetNamespace="http://schemas.microsoft.com/office/2006/metadata/properties" ma:root="true" ma:fieldsID="36c1dfdf10c8882a57568cdccc7b22aa" ns2:_="" ns3:_="">
    <xsd:import namespace="bb4de565-97d2-4d5a-96a1-8e577746f438"/>
    <xsd:import namespace="be035fe2-5863-412a-ba6f-a035138d8ae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de565-97d2-4d5a-96a1-8e577746f4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035fe2-5863-412a-ba6f-a035138d8ae0" elementFormDefault="qualified">
    <xsd:import namespace="http://schemas.microsoft.com/office/2006/documentManagement/types"/>
    <xsd:import namespace="http://schemas.microsoft.com/office/infopath/2007/PartnerControls"/>
    <xsd:element name="Category" ma:index="11" nillable="true" ma:displayName="Category" ma:default="PROPOSAL" ma:format="Dropdown" ma:internalName="Category">
      <xsd:simpleType>
        <xsd:restriction base="dms:Choice">
          <xsd:enumeration value="PROPOSAL"/>
          <xsd:enumeration value="LEGAL DOCS"/>
          <xsd:enumeration value="FINANCIAL"/>
          <xsd:enumeration value="DELIVERAB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DE89-E72D-46B0-8160-42ACBB1DABB0}">
  <ds:schemaRefs>
    <ds:schemaRef ds:uri="http://schemas.microsoft.com/office/2006/metadata/properties"/>
    <ds:schemaRef ds:uri="http://schemas.microsoft.com/office/infopath/2007/PartnerControls"/>
    <ds:schemaRef ds:uri="bb4de565-97d2-4d5a-96a1-8e577746f438"/>
    <ds:schemaRef ds:uri="be035fe2-5863-412a-ba6f-a035138d8ae0"/>
  </ds:schemaRefs>
</ds:datastoreItem>
</file>

<file path=customXml/itemProps2.xml><?xml version="1.0" encoding="utf-8"?>
<ds:datastoreItem xmlns:ds="http://schemas.openxmlformats.org/officeDocument/2006/customXml" ds:itemID="{1EDD2AD2-8109-4FEF-A292-641EABA4CB58}">
  <ds:schemaRefs>
    <ds:schemaRef ds:uri="http://schemas.microsoft.com/sharepoint/events"/>
  </ds:schemaRefs>
</ds:datastoreItem>
</file>

<file path=customXml/itemProps3.xml><?xml version="1.0" encoding="utf-8"?>
<ds:datastoreItem xmlns:ds="http://schemas.openxmlformats.org/officeDocument/2006/customXml" ds:itemID="{11A8D6BD-9815-4B93-8295-A4E46551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de565-97d2-4d5a-96a1-8e577746f438"/>
    <ds:schemaRef ds:uri="be035fe2-5863-412a-ba6f-a035138d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6A8B1-C75B-4A95-AB70-8063B4330E80}">
  <ds:schemaRefs>
    <ds:schemaRef ds:uri="http://schemas.microsoft.com/sharepoint/v3/contenttype/forms"/>
  </ds:schemaRefs>
</ds:datastoreItem>
</file>

<file path=customXml/itemProps5.xml><?xml version="1.0" encoding="utf-8"?>
<ds:datastoreItem xmlns:ds="http://schemas.openxmlformats.org/officeDocument/2006/customXml" ds:itemID="{5C2B52E7-7BC4-1140-9426-AC9C927F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762</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H2020 PROPOSAL</vt:lpstr>
    </vt:vector>
  </TitlesOfParts>
  <Company>auth</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H2020 PROPOSAL</dc:title>
  <dc:creator>Odysseas Spyrogrou</dc:creator>
  <cp:lastModifiedBy>Odysseas Spyroglou</cp:lastModifiedBy>
  <cp:revision>4</cp:revision>
  <cp:lastPrinted>2012-01-04T11:07:00Z</cp:lastPrinted>
  <dcterms:created xsi:type="dcterms:W3CDTF">2016-08-29T12:36:00Z</dcterms:created>
  <dcterms:modified xsi:type="dcterms:W3CDTF">2016-08-31T15:15:00Z</dcterms:modified>
  <dc:language>el-GR</dc:language>
</cp:coreProperties>
</file>