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7" w:type="dxa"/>
          <w:right w:w="57" w:type="dxa"/>
        </w:tblCellMar>
        <w:tblLook w:val="04A0" w:firstRow="1" w:lastRow="0" w:firstColumn="1" w:lastColumn="0" w:noHBand="0" w:noVBand="1"/>
      </w:tblPr>
      <w:tblGrid>
        <w:gridCol w:w="1505"/>
        <w:gridCol w:w="3314"/>
        <w:gridCol w:w="1767"/>
        <w:gridCol w:w="2893"/>
      </w:tblGrid>
      <w:tr w:rsidR="000234BD" w:rsidRPr="00C92271" w14:paraId="6A1BF409" w14:textId="77777777" w:rsidTr="00537ADA">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AD767F" w14:textId="64F653A5" w:rsidR="00AE3EBA" w:rsidRPr="00C92271" w:rsidRDefault="008B1483" w:rsidP="004F6BBD">
            <w:pPr>
              <w:spacing w:beforeLines="20" w:before="48" w:afterLines="20" w:after="48"/>
              <w:rPr>
                <w:rFonts w:ascii="Calibri" w:hAnsi="Calibri" w:cs="Calibri"/>
                <w:b/>
                <w:bCs/>
                <w:lang w:val="en-GB"/>
              </w:rPr>
            </w:pPr>
            <w:r w:rsidRPr="00C92271">
              <w:rPr>
                <w:rFonts w:ascii="Calibri" w:hAnsi="Calibri" w:cs="Calibri"/>
                <w:b/>
                <w:bCs/>
                <w:sz w:val="22"/>
                <w:szCs w:val="22"/>
                <w:lang w:val="en-GB"/>
              </w:rPr>
              <w:t>T</w:t>
            </w:r>
            <w:r w:rsidR="00CC38E2" w:rsidRPr="00C92271">
              <w:rPr>
                <w:rFonts w:ascii="Calibri" w:hAnsi="Calibri" w:cs="Calibri"/>
                <w:b/>
                <w:bCs/>
                <w:sz w:val="22"/>
                <w:szCs w:val="22"/>
                <w:lang w:val="en-GB"/>
              </w:rPr>
              <w:t>HEME</w:t>
            </w:r>
          </w:p>
        </w:tc>
        <w:tc>
          <w:tcPr>
            <w:tcW w:w="3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A7CEF6" w14:textId="33BA9469" w:rsidR="00335E5C" w:rsidRPr="00312F21" w:rsidRDefault="00312F21" w:rsidP="00C92271">
            <w:pPr>
              <w:spacing w:beforeLines="20" w:before="48" w:afterLines="20" w:after="48"/>
              <w:rPr>
                <w:rFonts w:asciiTheme="minorHAnsi" w:hAnsiTheme="minorHAnsi" w:cs="Calibri"/>
                <w:sz w:val="18"/>
                <w:szCs w:val="18"/>
                <w:lang w:val="en-GB"/>
              </w:rPr>
            </w:pPr>
            <w:hyperlink r:id="rId13" w:history="1">
              <w:r w:rsidRPr="00312F21">
                <w:rPr>
                  <w:rStyle w:val="Hipercze"/>
                  <w:rFonts w:asciiTheme="minorHAnsi" w:hAnsiTheme="minorHAnsi"/>
                  <w:sz w:val="18"/>
                  <w:szCs w:val="18"/>
                </w:rPr>
                <w:t>H2020-NMBP-2016-2017</w:t>
              </w:r>
            </w:hyperlink>
          </w:p>
        </w:tc>
        <w:tc>
          <w:tcPr>
            <w:tcW w:w="1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BB91A0" w14:textId="77777777" w:rsidR="00AE3EBA" w:rsidRPr="00C92271" w:rsidRDefault="00534080" w:rsidP="004F6BBD">
            <w:pPr>
              <w:spacing w:beforeLines="20" w:before="48" w:afterLines="20" w:after="48"/>
              <w:rPr>
                <w:rFonts w:ascii="Calibri" w:hAnsi="Calibri" w:cs="Calibri"/>
                <w:b/>
                <w:bCs/>
                <w:lang w:val="en-GB"/>
              </w:rPr>
            </w:pPr>
            <w:r w:rsidRPr="00C92271">
              <w:rPr>
                <w:rFonts w:ascii="Calibri" w:hAnsi="Calibri" w:cs="Calibri"/>
                <w:b/>
                <w:bCs/>
                <w:sz w:val="22"/>
                <w:szCs w:val="22"/>
                <w:lang w:val="en-GB"/>
              </w:rPr>
              <w:t>PILLAR:</w:t>
            </w:r>
          </w:p>
        </w:tc>
        <w:tc>
          <w:tcPr>
            <w:tcW w:w="2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CE944C" w14:textId="57A790AE" w:rsidR="00AE3EBA" w:rsidRPr="00C92271" w:rsidRDefault="00AE3EBA" w:rsidP="004F6BBD">
            <w:pPr>
              <w:spacing w:beforeLines="20" w:before="48" w:afterLines="20" w:after="48"/>
              <w:rPr>
                <w:rFonts w:ascii="Calibri" w:hAnsi="Calibri" w:cs="Calibri"/>
                <w:lang w:val="en-GB"/>
              </w:rPr>
            </w:pPr>
          </w:p>
        </w:tc>
      </w:tr>
      <w:tr w:rsidR="00DF75D2" w:rsidRPr="00C92271" w14:paraId="7833E1FB" w14:textId="77777777" w:rsidTr="00CC38E2">
        <w:trPr>
          <w:trHeight w:val="586"/>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794CDE" w14:textId="5995C6AB" w:rsidR="00DF75D2" w:rsidRPr="00C92271" w:rsidRDefault="00DF75D2">
            <w:pPr>
              <w:spacing w:before="60" w:after="60"/>
              <w:rPr>
                <w:rFonts w:ascii="Calibri" w:hAnsi="Calibri" w:cs="Calibri"/>
                <w:b/>
                <w:bCs/>
                <w:sz w:val="22"/>
                <w:szCs w:val="22"/>
                <w:lang w:val="en-GB"/>
              </w:rPr>
            </w:pPr>
            <w:r>
              <w:rPr>
                <w:rFonts w:ascii="Calibri" w:hAnsi="Calibri" w:cs="Calibri"/>
                <w:b/>
                <w:bCs/>
                <w:sz w:val="22"/>
                <w:szCs w:val="22"/>
                <w:lang w:val="en-GB"/>
              </w:rPr>
              <w:t>Type of Action</w:t>
            </w:r>
            <w:r w:rsidR="007454DF">
              <w:rPr>
                <w:rFonts w:ascii="Calibri" w:hAnsi="Calibri" w:cs="Calibri"/>
                <w:b/>
                <w:bCs/>
                <w:sz w:val="22"/>
                <w:szCs w:val="22"/>
                <w:lang w:val="en-GB"/>
              </w:rPr>
              <w:t xml:space="preserve"> / Budget</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86CB59" w14:textId="201994FC" w:rsidR="00DF75D2" w:rsidRPr="00C4094C" w:rsidRDefault="00312F21" w:rsidP="00C4094C">
            <w:pPr>
              <w:spacing w:before="144" w:after="144"/>
              <w:rPr>
                <w:rStyle w:val="Wyrnieniedelikatne"/>
                <w:sz w:val="18"/>
                <w:lang w:val="en-GB"/>
              </w:rPr>
            </w:pPr>
            <w:r w:rsidRPr="00C4094C">
              <w:rPr>
                <w:rFonts w:ascii="Calibri" w:hAnsi="Calibri" w:cs="Calibri"/>
                <w:b/>
                <w:i/>
                <w:iCs/>
                <w:sz w:val="18"/>
                <w:szCs w:val="18"/>
                <w:lang w:val="en-GB"/>
              </w:rPr>
              <w:t>Innovation Action (IA)</w:t>
            </w:r>
            <w:r w:rsidR="00C4094C">
              <w:rPr>
                <w:rFonts w:ascii="Calibri" w:hAnsi="Calibri" w:cs="Calibri"/>
                <w:b/>
                <w:i/>
                <w:iCs/>
                <w:sz w:val="18"/>
                <w:szCs w:val="18"/>
                <w:lang w:val="en-GB"/>
              </w:rPr>
              <w:t>.</w:t>
            </w:r>
            <w:r w:rsidR="007454DF" w:rsidRPr="00C4094C">
              <w:rPr>
                <w:rFonts w:ascii="Calibri" w:hAnsi="Calibri" w:cs="Calibri"/>
                <w:b/>
                <w:i/>
                <w:iCs/>
                <w:sz w:val="18"/>
                <w:szCs w:val="18"/>
              </w:rPr>
              <w:t xml:space="preserve"> Recommended budget: </w:t>
            </w:r>
            <w:r w:rsidR="00C4094C" w:rsidRPr="00C4094C">
              <w:rPr>
                <w:rFonts w:ascii="Calibri" w:hAnsi="Calibri" w:cs="Calibri"/>
                <w:b/>
                <w:i/>
                <w:iCs/>
                <w:sz w:val="18"/>
                <w:szCs w:val="18"/>
                <w:lang w:val="en-GB"/>
              </w:rPr>
              <w:t>5-7</w:t>
            </w:r>
            <w:r w:rsidR="007454DF" w:rsidRPr="00C4094C">
              <w:rPr>
                <w:rFonts w:ascii="Calibri" w:hAnsi="Calibri" w:cs="Calibri"/>
                <w:b/>
                <w:i/>
                <w:iCs/>
                <w:sz w:val="18"/>
                <w:szCs w:val="18"/>
              </w:rPr>
              <w:t xml:space="preserve"> mill Euro</w:t>
            </w:r>
          </w:p>
        </w:tc>
      </w:tr>
      <w:tr w:rsidR="00AE3EBA" w:rsidRPr="00C92271" w14:paraId="1148068E" w14:textId="77777777" w:rsidTr="00CC38E2">
        <w:trPr>
          <w:trHeight w:val="586"/>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6DE199" w14:textId="77777777" w:rsidR="00AE3EBA" w:rsidRPr="00C92271" w:rsidRDefault="00534080">
            <w:pPr>
              <w:spacing w:before="60" w:after="60"/>
              <w:rPr>
                <w:rFonts w:ascii="Calibri" w:hAnsi="Calibri" w:cs="Calibri"/>
                <w:b/>
                <w:bCs/>
                <w:lang w:val="en-GB"/>
              </w:rPr>
            </w:pPr>
            <w:r w:rsidRPr="00C92271">
              <w:rPr>
                <w:rFonts w:ascii="Calibri" w:hAnsi="Calibri" w:cs="Calibri"/>
                <w:b/>
                <w:bCs/>
                <w:sz w:val="22"/>
                <w:szCs w:val="22"/>
                <w:lang w:val="en-GB"/>
              </w:rPr>
              <w:t>TOPIC</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FCF7D8" w14:textId="45378C06" w:rsidR="00CC38E2" w:rsidRPr="00C92271" w:rsidRDefault="00847153" w:rsidP="00847153">
            <w:pPr>
              <w:spacing w:before="144" w:after="144"/>
              <w:rPr>
                <w:rStyle w:val="Wyrnieniedelikatne"/>
                <w:lang w:val="en-GB"/>
              </w:rPr>
            </w:pPr>
            <w:r w:rsidRPr="00C92271">
              <w:rPr>
                <w:rStyle w:val="Wyrnieniedelikatne"/>
                <w:lang w:val="en-GB"/>
              </w:rPr>
              <w:t xml:space="preserve">// Identify </w:t>
            </w:r>
            <w:r w:rsidR="00C92271" w:rsidRPr="00C92271">
              <w:rPr>
                <w:rStyle w:val="Wyrnieniedelikatne"/>
                <w:lang w:val="en-GB"/>
              </w:rPr>
              <w:t>Pillar</w:t>
            </w:r>
            <w:r w:rsidRPr="00C92271">
              <w:rPr>
                <w:rStyle w:val="Wyrnieniedelikatne"/>
                <w:lang w:val="en-GB"/>
              </w:rPr>
              <w:t>, Topic, Call information from the participant portal. Provide a link.</w:t>
            </w:r>
            <w:r w:rsidR="00CC38E2" w:rsidRPr="00C92271">
              <w:rPr>
                <w:rStyle w:val="Wyrnieniedelikatne"/>
                <w:lang w:val="en-GB"/>
              </w:rPr>
              <w:br/>
              <w:t>// E.g. DRS19: Communication technologies and interoperability topic 2: Next generation emergency services</w:t>
            </w:r>
          </w:p>
          <w:p w14:paraId="0B748CBE" w14:textId="6FEAAC02" w:rsidR="00335E5C" w:rsidRPr="00C4094C" w:rsidRDefault="00C4094C" w:rsidP="00C4094C">
            <w:pPr>
              <w:pStyle w:val="Nagwek3"/>
              <w:spacing w:before="0"/>
              <w:rPr>
                <w:rStyle w:val="Wyrnieniedelikatne"/>
                <w:rFonts w:ascii="Calibri" w:hAnsi="Calibri" w:cs="Calibri"/>
                <w:b w:val="0"/>
                <w:i w:val="0"/>
                <w:iCs w:val="0"/>
                <w:color w:val="auto"/>
                <w:sz w:val="20"/>
                <w:szCs w:val="20"/>
                <w:lang w:val="el-GR"/>
              </w:rPr>
            </w:pPr>
            <w:bookmarkStart w:id="0" w:name="_GoBack"/>
            <w:r w:rsidRPr="00C4094C">
              <w:rPr>
                <w:rFonts w:asciiTheme="minorHAnsi" w:hAnsiTheme="minorHAnsi" w:cs="Calibri"/>
                <w:sz w:val="18"/>
                <w:szCs w:val="18"/>
                <w:lang w:val="en-GB"/>
              </w:rPr>
              <w:t>NMBP-</w:t>
            </w:r>
            <w:bookmarkEnd w:id="0"/>
            <w:r w:rsidRPr="00C4094C">
              <w:rPr>
                <w:rFonts w:asciiTheme="minorHAnsi" w:hAnsiTheme="minorHAnsi" w:cs="Calibri"/>
                <w:sz w:val="18"/>
                <w:szCs w:val="18"/>
                <w:lang w:val="en-GB"/>
              </w:rPr>
              <w:t>5-2017</w:t>
            </w:r>
            <w:r w:rsidR="00CC38E2" w:rsidRPr="00C4094C">
              <w:rPr>
                <w:rFonts w:asciiTheme="minorHAnsi" w:hAnsiTheme="minorHAnsi" w:cs="Calibri"/>
                <w:sz w:val="18"/>
                <w:szCs w:val="18"/>
                <w:lang w:val="en-GB"/>
              </w:rPr>
              <w:t xml:space="preserve">: </w:t>
            </w:r>
            <w:r w:rsidRPr="00C4094C">
              <w:rPr>
                <w:rFonts w:asciiTheme="minorHAnsi" w:hAnsiTheme="minorHAnsi"/>
                <w:sz w:val="18"/>
                <w:szCs w:val="18"/>
              </w:rPr>
              <w:t xml:space="preserve">Advanced materials and innovative design for improved functionality and aesthetics in high added value consumer goods </w:t>
            </w:r>
          </w:p>
        </w:tc>
      </w:tr>
      <w:tr w:rsidR="00AE3EBA" w:rsidRPr="00C92271" w14:paraId="1EF940D5" w14:textId="77777777" w:rsidTr="009264AF">
        <w:trPr>
          <w:trHeight w:val="812"/>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302B8A" w14:textId="77777777" w:rsidR="00AE3EBA" w:rsidRPr="00C92271" w:rsidRDefault="00534080">
            <w:pPr>
              <w:spacing w:before="60" w:after="60"/>
              <w:rPr>
                <w:rFonts w:ascii="Calibri" w:hAnsi="Calibri" w:cs="Calibri"/>
                <w:b/>
                <w:bCs/>
                <w:lang w:val="en-GB"/>
              </w:rPr>
            </w:pPr>
            <w:r w:rsidRPr="00C92271">
              <w:rPr>
                <w:rFonts w:ascii="Calibri" w:hAnsi="Calibri" w:cs="Calibri"/>
                <w:b/>
                <w:bCs/>
                <w:sz w:val="22"/>
                <w:szCs w:val="22"/>
                <w:lang w:val="en-GB"/>
              </w:rPr>
              <w:t>ACRONYM / TITLE:</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3C15B1" w14:textId="77777777" w:rsidR="00847153" w:rsidRPr="00C92271" w:rsidRDefault="00847153" w:rsidP="00847153">
            <w:pPr>
              <w:widowControl w:val="0"/>
              <w:suppressAutoHyphens w:val="0"/>
              <w:autoSpaceDE w:val="0"/>
              <w:autoSpaceDN w:val="0"/>
              <w:adjustRightInd w:val="0"/>
              <w:rPr>
                <w:rStyle w:val="Wyrnieniedelikatne"/>
                <w:lang w:val="en-GB"/>
              </w:rPr>
            </w:pPr>
            <w:r w:rsidRPr="00C92271">
              <w:rPr>
                <w:rStyle w:val="Wyrnieniedelikatne"/>
                <w:lang w:val="en-GB"/>
              </w:rPr>
              <w:t>// Find an acronym and a working title that makes sense. Don’t worry about finding the best one, you can change them later on.</w:t>
            </w:r>
          </w:p>
          <w:p w14:paraId="3A02F838" w14:textId="61490006" w:rsidR="00AE3EBA" w:rsidRPr="00C92271" w:rsidRDefault="00CC38E2" w:rsidP="00CC38E2">
            <w:pPr>
              <w:widowControl w:val="0"/>
              <w:suppressAutoHyphens w:val="0"/>
              <w:autoSpaceDE w:val="0"/>
              <w:autoSpaceDN w:val="0"/>
              <w:adjustRightInd w:val="0"/>
              <w:rPr>
                <w:rFonts w:ascii="Calibri" w:hAnsi="Calibri" w:cs="Calibri"/>
                <w:b/>
                <w:bCs/>
                <w:iCs/>
                <w:sz w:val="18"/>
                <w:szCs w:val="18"/>
                <w:lang w:val="en-GB"/>
              </w:rPr>
            </w:pPr>
            <w:r w:rsidRPr="00C92271">
              <w:rPr>
                <w:rFonts w:ascii="Calibri" w:hAnsi="Calibri" w:cs="Calibri"/>
                <w:b/>
                <w:lang w:val="en-GB"/>
              </w:rPr>
              <w:t>ACRONYM</w:t>
            </w:r>
            <w:r w:rsidR="00672F58" w:rsidRPr="00C92271">
              <w:rPr>
                <w:rFonts w:ascii="Calibri" w:hAnsi="Calibri" w:cs="Calibri"/>
                <w:b/>
                <w:lang w:val="en-GB"/>
              </w:rPr>
              <w:t xml:space="preserve">: </w:t>
            </w:r>
            <w:r w:rsidRPr="00C92271">
              <w:rPr>
                <w:rFonts w:ascii="Calibri" w:hAnsi="Calibri" w:cs="Calibri"/>
                <w:b/>
                <w:bCs/>
                <w:iCs/>
                <w:sz w:val="22"/>
                <w:szCs w:val="22"/>
                <w:lang w:val="en-GB"/>
              </w:rPr>
              <w:t>Working Title</w:t>
            </w:r>
            <w:r w:rsidR="00335E5C" w:rsidRPr="00C92271">
              <w:rPr>
                <w:rFonts w:ascii="Calibri" w:hAnsi="Calibri" w:cs="Calibri"/>
                <w:b/>
                <w:bCs/>
                <w:iCs/>
                <w:sz w:val="18"/>
                <w:szCs w:val="18"/>
                <w:lang w:val="en-GB"/>
              </w:rPr>
              <w:t xml:space="preserve"> </w:t>
            </w:r>
          </w:p>
        </w:tc>
      </w:tr>
      <w:tr w:rsidR="00AE3EBA" w:rsidRPr="00C92271" w14:paraId="0E94C62F" w14:textId="77777777" w:rsidTr="00537ADA">
        <w:trPr>
          <w:trHeight w:val="1006"/>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38DF9A" w14:textId="77777777" w:rsidR="00AE3EBA" w:rsidRPr="00C92271" w:rsidRDefault="00534080" w:rsidP="001A7AA0">
            <w:pPr>
              <w:rPr>
                <w:rFonts w:ascii="Calibri" w:hAnsi="Calibri" w:cs="Calibri"/>
                <w:b/>
                <w:bCs/>
                <w:lang w:val="en-GB"/>
              </w:rPr>
            </w:pPr>
            <w:r w:rsidRPr="00C92271">
              <w:rPr>
                <w:rFonts w:ascii="Calibri" w:hAnsi="Calibri" w:cs="Calibri"/>
                <w:b/>
                <w:bCs/>
                <w:sz w:val="22"/>
                <w:szCs w:val="22"/>
                <w:lang w:val="en-GB"/>
              </w:rPr>
              <w:t>SPECIFIC CHALLENGE :</w:t>
            </w:r>
          </w:p>
          <w:p w14:paraId="2FE707F0" w14:textId="06BA40C8" w:rsidR="00AE3EBA" w:rsidRPr="00C92271" w:rsidRDefault="00534080" w:rsidP="009264AF">
            <w:pPr>
              <w:rPr>
                <w:rFonts w:ascii="Calibri" w:hAnsi="Calibri" w:cs="Calibri"/>
                <w:i/>
                <w:iCs/>
                <w:sz w:val="20"/>
                <w:szCs w:val="20"/>
                <w:lang w:val="en-GB"/>
              </w:rPr>
            </w:pPr>
            <w:r w:rsidRPr="00C92271">
              <w:rPr>
                <w:rFonts w:ascii="Calibri" w:hAnsi="Calibri" w:cs="Calibri"/>
                <w:i/>
                <w:iCs/>
                <w:sz w:val="20"/>
                <w:szCs w:val="20"/>
                <w:lang w:val="en-GB"/>
              </w:rPr>
              <w:t>(</w:t>
            </w:r>
            <w:r w:rsidR="009264AF" w:rsidRPr="00C92271">
              <w:rPr>
                <w:rFonts w:ascii="Calibri" w:hAnsi="Calibri" w:cs="Calibri"/>
                <w:i/>
                <w:iCs/>
                <w:sz w:val="20"/>
                <w:szCs w:val="20"/>
                <w:lang w:val="en-GB"/>
              </w:rPr>
              <w:t>Copied</w:t>
            </w:r>
            <w:r w:rsidRPr="00C92271">
              <w:rPr>
                <w:rFonts w:ascii="Calibri" w:hAnsi="Calibri" w:cs="Calibri"/>
                <w:i/>
                <w:iCs/>
                <w:sz w:val="20"/>
                <w:szCs w:val="20"/>
                <w:lang w:val="en-GB"/>
              </w:rPr>
              <w:t xml:space="preserve"> from </w:t>
            </w:r>
            <w:r w:rsidRPr="00C92271">
              <w:rPr>
                <w:rFonts w:ascii="Calibri" w:hAnsi="Calibri" w:cs="Calibri"/>
                <w:i/>
                <w:iCs/>
                <w:sz w:val="20"/>
                <w:szCs w:val="20"/>
                <w:lang w:val="en-GB"/>
              </w:rPr>
              <w:br/>
              <w:t>Work Programme)</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05378B" w14:textId="77777777" w:rsidR="00312F21" w:rsidRPr="00312F21" w:rsidRDefault="00312F21" w:rsidP="00312F21">
            <w:pPr>
              <w:suppressAutoHyphens w:val="0"/>
              <w:spacing w:after="120"/>
              <w:rPr>
                <w:rFonts w:asciiTheme="minorHAnsi" w:hAnsiTheme="minorHAnsi"/>
                <w:sz w:val="18"/>
                <w:szCs w:val="18"/>
                <w:lang w:val="en-GB" w:eastAsia="en-GB"/>
              </w:rPr>
            </w:pPr>
            <w:r w:rsidRPr="00312F21">
              <w:rPr>
                <w:rFonts w:asciiTheme="minorHAnsi" w:hAnsiTheme="minorHAnsi"/>
                <w:sz w:val="18"/>
                <w:szCs w:val="18"/>
                <w:lang w:val="en-GB" w:eastAsia="en-GB"/>
              </w:rPr>
              <w:t>Creative industries have been defined as one of the most active, significant and relevant new emerging industrial sectors in the European economy (Report on Emergency Industries, PwC, 2012). The creative industries linked to manufacturing (e.g. architecture, automotive, art, crafts, supports for cultural items, decoration, fashion, furniture, lighting, interior design materials and products, jewels, luxury, media supports, publishing, sport and toys) are generators of competitive advantages that cannot be reproduced elsewhere, promoters of local development and drivers of industrial change (COM(2012)537 ‘Promoting cultural and creative sectors for growth and jobs in the EU’).</w:t>
            </w:r>
          </w:p>
          <w:p w14:paraId="5B30A6C9" w14:textId="77777777" w:rsidR="00312F21" w:rsidRPr="00312F21" w:rsidRDefault="00312F21" w:rsidP="00312F21">
            <w:pPr>
              <w:suppressAutoHyphens w:val="0"/>
              <w:spacing w:after="120"/>
              <w:rPr>
                <w:rFonts w:asciiTheme="minorHAnsi" w:hAnsiTheme="minorHAnsi"/>
                <w:sz w:val="18"/>
                <w:szCs w:val="18"/>
                <w:lang w:val="en-GB" w:eastAsia="en-GB"/>
              </w:rPr>
            </w:pPr>
            <w:r w:rsidRPr="00312F21">
              <w:rPr>
                <w:rFonts w:asciiTheme="minorHAnsi" w:hAnsiTheme="minorHAnsi"/>
                <w:sz w:val="18"/>
                <w:szCs w:val="18"/>
                <w:lang w:val="en-GB" w:eastAsia="en-GB"/>
              </w:rPr>
              <w:t>Creative SMEs in particular can make use of design as a strategic tool to create innovative products and services addressing new consumers' standards and societal challenges while assuring competitive and sustainable development.</w:t>
            </w:r>
          </w:p>
          <w:p w14:paraId="31FE0A5D" w14:textId="77777777" w:rsidR="00312F21" w:rsidRDefault="00312F21" w:rsidP="00312F21">
            <w:pPr>
              <w:suppressAutoHyphens w:val="0"/>
              <w:spacing w:after="120"/>
              <w:rPr>
                <w:rFonts w:asciiTheme="minorHAnsi" w:hAnsiTheme="minorHAnsi"/>
                <w:sz w:val="18"/>
                <w:szCs w:val="18"/>
                <w:lang w:val="en-GB" w:eastAsia="en-GB"/>
              </w:rPr>
            </w:pPr>
            <w:r w:rsidRPr="00312F21">
              <w:rPr>
                <w:rFonts w:asciiTheme="minorHAnsi" w:hAnsiTheme="minorHAnsi"/>
                <w:sz w:val="18"/>
                <w:szCs w:val="18"/>
                <w:lang w:val="en-GB" w:eastAsia="en-GB"/>
              </w:rPr>
              <w:t>However, the future European exploitation of this rich sector depend on the EU ability to support high-growth creative SMEs and start-ups in exploiting highly innovative technological advances in materials for commercial, cultural and societal applications.</w:t>
            </w:r>
          </w:p>
          <w:p w14:paraId="1FE0CFE8" w14:textId="34394C0D" w:rsidR="00AE3EBA" w:rsidRPr="00C92271" w:rsidRDefault="00312F21" w:rsidP="00312F21">
            <w:pPr>
              <w:suppressAutoHyphens w:val="0"/>
              <w:spacing w:after="120"/>
              <w:rPr>
                <w:rFonts w:ascii="Calibri" w:hAnsi="Calibri" w:cs="Calibri"/>
                <w:i/>
                <w:iCs/>
                <w:sz w:val="18"/>
                <w:szCs w:val="18"/>
                <w:lang w:val="en-GB"/>
              </w:rPr>
            </w:pPr>
            <w:r w:rsidRPr="00312F21">
              <w:rPr>
                <w:rFonts w:asciiTheme="minorHAnsi" w:hAnsiTheme="minorHAnsi"/>
                <w:sz w:val="18"/>
                <w:szCs w:val="18"/>
                <w:lang w:val="en-GB" w:eastAsia="en-GB"/>
              </w:rPr>
              <w:t>To promote design-driven innovation, a number of action lines have been endorsed by the Commission, including integrating design into research and development and promoting new collaborative innovation strategies (‘Implementing an Action Plan for Design-Driven Innovation’, SWD(2013)380).</w:t>
            </w:r>
          </w:p>
        </w:tc>
      </w:tr>
      <w:tr w:rsidR="00AE3EBA" w:rsidRPr="00C92271" w14:paraId="2CD65DED" w14:textId="77777777" w:rsidTr="00412236">
        <w:trPr>
          <w:trHeight w:val="3395"/>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83B6D0" w14:textId="77777777" w:rsidR="00AE3EBA" w:rsidRPr="00C92271" w:rsidRDefault="00534080" w:rsidP="001A7AA0">
            <w:pPr>
              <w:rPr>
                <w:rFonts w:ascii="Calibri" w:hAnsi="Calibri" w:cs="Calibri"/>
                <w:b/>
                <w:bCs/>
                <w:lang w:val="en-GB"/>
              </w:rPr>
            </w:pPr>
            <w:r w:rsidRPr="00C92271">
              <w:rPr>
                <w:rFonts w:ascii="Calibri" w:hAnsi="Calibri" w:cs="Calibri"/>
                <w:b/>
                <w:bCs/>
                <w:sz w:val="22"/>
                <w:szCs w:val="22"/>
                <w:lang w:val="en-GB"/>
              </w:rPr>
              <w:t>SCOPE:</w:t>
            </w:r>
          </w:p>
          <w:p w14:paraId="64093D2D" w14:textId="008F1E8E" w:rsidR="00AE3EBA" w:rsidRPr="00C92271" w:rsidRDefault="00534080" w:rsidP="001A7AA0">
            <w:pPr>
              <w:rPr>
                <w:rFonts w:ascii="Calibri" w:hAnsi="Calibri" w:cs="Calibri"/>
                <w:i/>
                <w:iCs/>
                <w:sz w:val="20"/>
                <w:szCs w:val="20"/>
                <w:lang w:val="en-GB"/>
              </w:rPr>
            </w:pPr>
            <w:r w:rsidRPr="00C92271">
              <w:rPr>
                <w:rFonts w:ascii="Calibri" w:hAnsi="Calibri" w:cs="Calibri"/>
                <w:i/>
                <w:iCs/>
                <w:sz w:val="20"/>
                <w:szCs w:val="20"/>
                <w:lang w:val="en-GB"/>
              </w:rPr>
              <w:t>(</w:t>
            </w:r>
            <w:r w:rsidR="009264AF" w:rsidRPr="00C92271">
              <w:rPr>
                <w:rFonts w:ascii="Calibri" w:hAnsi="Calibri" w:cs="Calibri"/>
                <w:i/>
                <w:iCs/>
                <w:sz w:val="20"/>
                <w:szCs w:val="20"/>
                <w:lang w:val="en-GB"/>
              </w:rPr>
              <w:t xml:space="preserve">Copied </w:t>
            </w:r>
            <w:r w:rsidRPr="00C92271">
              <w:rPr>
                <w:rFonts w:ascii="Calibri" w:hAnsi="Calibri" w:cs="Calibri"/>
                <w:i/>
                <w:iCs/>
                <w:sz w:val="20"/>
                <w:szCs w:val="20"/>
                <w:lang w:val="en-GB"/>
              </w:rPr>
              <w:t xml:space="preserve">from </w:t>
            </w:r>
            <w:r w:rsidRPr="00C92271">
              <w:rPr>
                <w:rFonts w:ascii="Calibri" w:hAnsi="Calibri" w:cs="Calibri"/>
                <w:i/>
                <w:iCs/>
                <w:sz w:val="20"/>
                <w:szCs w:val="20"/>
                <w:lang w:val="en-GB"/>
              </w:rPr>
              <w:br/>
              <w:t>Work Programme)</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333831" w14:textId="77777777" w:rsidR="00312F21" w:rsidRPr="00312F21" w:rsidRDefault="00312F21" w:rsidP="00312F21">
            <w:pPr>
              <w:pStyle w:val="NormalnyWeb"/>
              <w:spacing w:after="120"/>
              <w:rPr>
                <w:rFonts w:asciiTheme="minorHAnsi" w:hAnsiTheme="minorHAnsi"/>
                <w:sz w:val="18"/>
                <w:szCs w:val="18"/>
              </w:rPr>
            </w:pPr>
            <w:r w:rsidRPr="00312F21">
              <w:rPr>
                <w:rFonts w:asciiTheme="minorHAnsi" w:hAnsiTheme="minorHAnsi"/>
                <w:sz w:val="18"/>
                <w:szCs w:val="18"/>
              </w:rPr>
              <w:t>Proposals should address the development of innovative advanced material solutions (e.g. superhydrophobic/superoleophobic nanomaterials and nanoscale systems, self-cleaning and self-healing systems, smart textile fabrics and papers, biomimetic, shape change/memory materials, self-assembling systems, energy harvesters) for use in the creative industry sectors defined above to make urban living significantly easier, more sustainable, more comfortable, more secure and more functional. Creativity, cultural and societal values, alongside specialist knowledge, should be driving the material innovation (e.g. increased performance, lightness, safety, sustainability, improved lifetime) to add value to products through the use of new intangible material functionalities (e.g. creative design, artistic expression, trend translation, enhanced sensations, cultural values).</w:t>
            </w:r>
          </w:p>
          <w:p w14:paraId="15FF7F87" w14:textId="77777777" w:rsidR="00312F21" w:rsidRPr="00312F21" w:rsidRDefault="00312F21" w:rsidP="00312F21">
            <w:pPr>
              <w:pStyle w:val="NormalnyWeb"/>
              <w:spacing w:after="120"/>
              <w:rPr>
                <w:rFonts w:asciiTheme="minorHAnsi" w:hAnsiTheme="minorHAnsi"/>
                <w:sz w:val="18"/>
                <w:szCs w:val="18"/>
              </w:rPr>
            </w:pPr>
            <w:r w:rsidRPr="00312F21">
              <w:rPr>
                <w:rFonts w:asciiTheme="minorHAnsi" w:hAnsiTheme="minorHAnsi"/>
                <w:sz w:val="18"/>
                <w:szCs w:val="18"/>
              </w:rPr>
              <w:t>Proof of concept in terms of product and/or process must be delivered within the project, excluding commercially usable prototypes (in compliance with European Commission Communication 2006/C323/01), but convincingly demonstrating scalability towards industrial needs.</w:t>
            </w:r>
          </w:p>
          <w:p w14:paraId="05CC1BB6" w14:textId="77777777" w:rsidR="00312F21" w:rsidRPr="00312F21" w:rsidRDefault="00312F21" w:rsidP="00312F21">
            <w:pPr>
              <w:pStyle w:val="NormalnyWeb"/>
              <w:spacing w:after="120"/>
              <w:rPr>
                <w:rFonts w:asciiTheme="minorHAnsi" w:hAnsiTheme="minorHAnsi"/>
                <w:sz w:val="18"/>
                <w:szCs w:val="18"/>
              </w:rPr>
            </w:pPr>
            <w:r w:rsidRPr="00312F21">
              <w:rPr>
                <w:rFonts w:asciiTheme="minorHAnsi" w:hAnsiTheme="minorHAnsi"/>
                <w:sz w:val="18"/>
                <w:szCs w:val="18"/>
              </w:rPr>
              <w:t>In order to ensure the industrial relevance and impact of the research efforts, the key properties improvement and commercial potential of the innovative technologies compared to state-of-the-art solutions currently available on the market should be convincingly assessed in the proposal. Sustainability aspects in the whole life cycle of the final products should be taken into account. The active participation of designers, artists, societal stakeholders, material scientists, materials suppliers, researchers, manufacturers and end users of the resulting products represents an added value and this will be reflected in the second stage of the evaluation. As relevant, the proposed activities should address sex and gender specific aspects</w:t>
            </w:r>
            <w:hyperlink r:id="rId14" w:anchor="fn1" w:tgtFrame="_self" w:history="1">
              <w:r w:rsidRPr="00312F21">
                <w:rPr>
                  <w:rStyle w:val="Hipercze"/>
                  <w:rFonts w:asciiTheme="minorHAnsi" w:hAnsiTheme="minorHAnsi"/>
                  <w:sz w:val="18"/>
                  <w:szCs w:val="18"/>
                  <w:vertAlign w:val="superscript"/>
                </w:rPr>
                <w:t>[1]</w:t>
              </w:r>
            </w:hyperlink>
            <w:r w:rsidRPr="00312F21">
              <w:rPr>
                <w:rFonts w:asciiTheme="minorHAnsi" w:hAnsiTheme="minorHAnsi"/>
                <w:sz w:val="18"/>
                <w:szCs w:val="18"/>
              </w:rPr>
              <w:t>.</w:t>
            </w:r>
          </w:p>
          <w:p w14:paraId="024FDB67" w14:textId="77777777" w:rsidR="00312F21" w:rsidRPr="00312F21" w:rsidRDefault="00312F21" w:rsidP="00312F21">
            <w:pPr>
              <w:pStyle w:val="NormalnyWeb"/>
              <w:spacing w:after="120"/>
              <w:rPr>
                <w:rFonts w:asciiTheme="minorHAnsi" w:hAnsiTheme="minorHAnsi"/>
                <w:sz w:val="18"/>
                <w:szCs w:val="18"/>
              </w:rPr>
            </w:pPr>
            <w:r w:rsidRPr="00312F21">
              <w:rPr>
                <w:rStyle w:val="Pogrubienie"/>
                <w:rFonts w:asciiTheme="minorHAnsi" w:hAnsiTheme="minorHAnsi"/>
                <w:sz w:val="18"/>
                <w:szCs w:val="18"/>
              </w:rPr>
              <w:t xml:space="preserve">Activities are expected to focus on Technology Readiness Levels 4 to 6, and target Technology Readiness Level 7. </w:t>
            </w:r>
          </w:p>
          <w:p w14:paraId="4CBA9441" w14:textId="77D9C74B" w:rsidR="00AE3EBA" w:rsidRPr="00C92271" w:rsidRDefault="00312F21" w:rsidP="00312F21">
            <w:pPr>
              <w:pStyle w:val="NormalnyWeb"/>
              <w:spacing w:after="120"/>
              <w:rPr>
                <w:rFonts w:ascii="Calibri" w:hAnsi="Calibri" w:cs="Calibri"/>
                <w:i/>
                <w:iCs/>
                <w:sz w:val="18"/>
                <w:szCs w:val="18"/>
                <w:lang w:val="en-GB"/>
              </w:rPr>
            </w:pPr>
            <w:r w:rsidRPr="00312F21">
              <w:rPr>
                <w:rStyle w:val="Uwydatnienie"/>
                <w:rFonts w:asciiTheme="minorHAnsi" w:hAnsiTheme="minorHAnsi"/>
                <w:sz w:val="18"/>
                <w:szCs w:val="18"/>
              </w:rPr>
              <w:t>A significant participation of SMEs with R&amp;D capacities is encouraged</w:t>
            </w:r>
            <w:r>
              <w:rPr>
                <w:rStyle w:val="Uwydatnienie"/>
              </w:rPr>
              <w:t>.</w:t>
            </w:r>
          </w:p>
        </w:tc>
      </w:tr>
      <w:tr w:rsidR="00AE3EBA" w:rsidRPr="00C92271" w14:paraId="557B2AB5" w14:textId="77777777" w:rsidTr="00537ADA">
        <w:trPr>
          <w:trHeight w:val="1657"/>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DE1E8C" w14:textId="5047A118" w:rsidR="00AE3EBA" w:rsidRPr="00C92271" w:rsidRDefault="00534080" w:rsidP="001A7AA0">
            <w:pPr>
              <w:rPr>
                <w:rFonts w:ascii="Calibri" w:hAnsi="Calibri" w:cs="Calibri"/>
                <w:b/>
                <w:bCs/>
                <w:lang w:val="en-GB"/>
              </w:rPr>
            </w:pPr>
            <w:r w:rsidRPr="00C92271">
              <w:rPr>
                <w:rFonts w:ascii="Calibri" w:hAnsi="Calibri" w:cs="Calibri"/>
                <w:b/>
                <w:bCs/>
                <w:sz w:val="22"/>
                <w:szCs w:val="22"/>
                <w:lang w:val="en-GB"/>
              </w:rPr>
              <w:lastRenderedPageBreak/>
              <w:t>EXPECTED IMPACT :</w:t>
            </w:r>
          </w:p>
          <w:p w14:paraId="0246A559" w14:textId="7BF4AE14" w:rsidR="00AE3EBA" w:rsidRPr="00C92271" w:rsidRDefault="00534080" w:rsidP="001A7AA0">
            <w:pPr>
              <w:rPr>
                <w:rFonts w:ascii="Calibri" w:hAnsi="Calibri" w:cs="Calibri"/>
                <w:i/>
                <w:iCs/>
                <w:sz w:val="20"/>
                <w:szCs w:val="20"/>
                <w:lang w:val="en-GB"/>
              </w:rPr>
            </w:pPr>
            <w:r w:rsidRPr="00C92271">
              <w:rPr>
                <w:rFonts w:ascii="Calibri" w:hAnsi="Calibri" w:cs="Calibri"/>
                <w:i/>
                <w:iCs/>
                <w:sz w:val="20"/>
                <w:szCs w:val="20"/>
                <w:lang w:val="en-GB"/>
              </w:rPr>
              <w:t>(</w:t>
            </w:r>
            <w:r w:rsidR="009264AF" w:rsidRPr="00C92271">
              <w:rPr>
                <w:rFonts w:ascii="Calibri" w:hAnsi="Calibri" w:cs="Calibri"/>
                <w:i/>
                <w:iCs/>
                <w:sz w:val="20"/>
                <w:szCs w:val="20"/>
                <w:lang w:val="en-GB"/>
              </w:rPr>
              <w:t xml:space="preserve">Copied </w:t>
            </w:r>
            <w:r w:rsidRPr="00C92271">
              <w:rPr>
                <w:rFonts w:ascii="Calibri" w:hAnsi="Calibri" w:cs="Calibri"/>
                <w:i/>
                <w:iCs/>
                <w:sz w:val="20"/>
                <w:szCs w:val="20"/>
                <w:lang w:val="en-GB"/>
              </w:rPr>
              <w:t xml:space="preserve">from </w:t>
            </w:r>
            <w:r w:rsidRPr="00C92271">
              <w:rPr>
                <w:rFonts w:ascii="Calibri" w:hAnsi="Calibri" w:cs="Calibri"/>
                <w:i/>
                <w:iCs/>
                <w:sz w:val="20"/>
                <w:szCs w:val="20"/>
                <w:lang w:val="en-GB"/>
              </w:rPr>
              <w:br/>
              <w:t>Work Programme)</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4CED3B" w14:textId="77777777" w:rsidR="00312F21" w:rsidRPr="00312F21" w:rsidRDefault="00312F21" w:rsidP="00312F21">
            <w:pPr>
              <w:numPr>
                <w:ilvl w:val="0"/>
                <w:numId w:val="16"/>
              </w:numPr>
              <w:suppressAutoHyphens w:val="0"/>
              <w:spacing w:after="120"/>
              <w:rPr>
                <w:rFonts w:asciiTheme="minorHAnsi" w:hAnsiTheme="minorHAnsi"/>
                <w:sz w:val="18"/>
                <w:szCs w:val="18"/>
                <w:lang w:val="en-GB" w:eastAsia="en-GB"/>
              </w:rPr>
            </w:pPr>
            <w:r w:rsidRPr="00312F21">
              <w:rPr>
                <w:rFonts w:asciiTheme="minorHAnsi" w:hAnsiTheme="minorHAnsi"/>
                <w:sz w:val="18"/>
                <w:szCs w:val="18"/>
                <w:lang w:val="en-GB" w:eastAsia="en-GB"/>
              </w:rPr>
              <w:t>Novel, higher added-value, better performing, sustainable, versatile, appealing designs and creative solutions for consumer goods based on innovative advanced materials or structures;</w:t>
            </w:r>
          </w:p>
          <w:p w14:paraId="5E35EED6" w14:textId="77777777" w:rsidR="00312F21" w:rsidRPr="00312F21" w:rsidRDefault="00312F21" w:rsidP="00312F21">
            <w:pPr>
              <w:numPr>
                <w:ilvl w:val="0"/>
                <w:numId w:val="16"/>
              </w:numPr>
              <w:suppressAutoHyphens w:val="0"/>
              <w:spacing w:after="120"/>
              <w:rPr>
                <w:rFonts w:asciiTheme="minorHAnsi" w:hAnsiTheme="minorHAnsi"/>
                <w:sz w:val="18"/>
                <w:szCs w:val="18"/>
                <w:lang w:val="en-GB" w:eastAsia="en-GB"/>
              </w:rPr>
            </w:pPr>
            <w:r w:rsidRPr="00312F21">
              <w:rPr>
                <w:rFonts w:asciiTheme="minorHAnsi" w:hAnsiTheme="minorHAnsi"/>
                <w:sz w:val="18"/>
                <w:szCs w:val="18"/>
                <w:lang w:val="en-GB" w:eastAsia="en-GB"/>
              </w:rPr>
              <w:t xml:space="preserve">Good </w:t>
            </w:r>
            <w:proofErr w:type="spellStart"/>
            <w:r w:rsidRPr="00312F21">
              <w:rPr>
                <w:rFonts w:asciiTheme="minorHAnsi" w:hAnsiTheme="minorHAnsi"/>
                <w:sz w:val="18"/>
                <w:szCs w:val="18"/>
                <w:lang w:val="en-GB" w:eastAsia="en-GB"/>
              </w:rPr>
              <w:t>integrability</w:t>
            </w:r>
            <w:proofErr w:type="spellEnd"/>
            <w:r w:rsidRPr="00312F21">
              <w:rPr>
                <w:rFonts w:asciiTheme="minorHAnsi" w:hAnsiTheme="minorHAnsi"/>
                <w:sz w:val="18"/>
                <w:szCs w:val="18"/>
                <w:lang w:val="en-GB" w:eastAsia="en-GB"/>
              </w:rPr>
              <w:t xml:space="preserve"> of the proposed innovative materials in final products (e.g. using a modular approach) and quickly reconfigurable to new custom requirements;</w:t>
            </w:r>
          </w:p>
          <w:p w14:paraId="56187210" w14:textId="77777777" w:rsidR="00312F21" w:rsidRPr="00312F21" w:rsidRDefault="00312F21" w:rsidP="00312F21">
            <w:pPr>
              <w:numPr>
                <w:ilvl w:val="0"/>
                <w:numId w:val="16"/>
              </w:numPr>
              <w:suppressAutoHyphens w:val="0"/>
              <w:spacing w:after="120"/>
              <w:rPr>
                <w:rFonts w:asciiTheme="minorHAnsi" w:hAnsiTheme="minorHAnsi"/>
                <w:sz w:val="18"/>
                <w:szCs w:val="18"/>
                <w:lang w:val="en-GB" w:eastAsia="en-GB"/>
              </w:rPr>
            </w:pPr>
            <w:r w:rsidRPr="00312F21">
              <w:rPr>
                <w:rFonts w:asciiTheme="minorHAnsi" w:hAnsiTheme="minorHAnsi"/>
                <w:sz w:val="18"/>
                <w:szCs w:val="18"/>
                <w:lang w:val="en-GB" w:eastAsia="en-GB"/>
              </w:rPr>
              <w:t>Promoting new collaborative innovation strategies and practices along the value chain to develop commercial, cultural and societal applications with a strong user orientation, creating new business opportunities for the European industry and contributing to the circular economy in terms of one or more of the following: increased competiveness, faster recovery of investment, access to new markets, access to new customer segments, increased business effectiveness, increased costumer engagement, increased environmental sustainability;</w:t>
            </w:r>
          </w:p>
          <w:p w14:paraId="02DCC65A" w14:textId="77777777" w:rsidR="00312F21" w:rsidRPr="00312F21" w:rsidRDefault="00312F21" w:rsidP="00312F21">
            <w:pPr>
              <w:numPr>
                <w:ilvl w:val="0"/>
                <w:numId w:val="16"/>
              </w:numPr>
              <w:suppressAutoHyphens w:val="0"/>
              <w:spacing w:after="120"/>
              <w:rPr>
                <w:rFonts w:asciiTheme="minorHAnsi" w:hAnsiTheme="minorHAnsi"/>
                <w:sz w:val="18"/>
                <w:szCs w:val="18"/>
                <w:lang w:val="en-GB" w:eastAsia="en-GB"/>
              </w:rPr>
            </w:pPr>
            <w:r w:rsidRPr="00312F21">
              <w:rPr>
                <w:rFonts w:asciiTheme="minorHAnsi" w:hAnsiTheme="minorHAnsi"/>
                <w:sz w:val="18"/>
                <w:szCs w:val="18"/>
                <w:lang w:val="en-GB" w:eastAsia="en-GB"/>
              </w:rPr>
              <w:t>Enhancing innovation capability and competiveness of European SMEs by effectively combining and transferring new and existing knowledge with ‘intangible’ factors (e.g. creative design, artistic expression, trend translation, enhanced sensations, cultural values);</w:t>
            </w:r>
          </w:p>
          <w:p w14:paraId="6AB22BCE" w14:textId="77777777" w:rsidR="00312F21" w:rsidRPr="00312F21" w:rsidRDefault="00312F21" w:rsidP="00312F21">
            <w:pPr>
              <w:numPr>
                <w:ilvl w:val="0"/>
                <w:numId w:val="16"/>
              </w:numPr>
              <w:suppressAutoHyphens w:val="0"/>
              <w:spacing w:after="120"/>
              <w:rPr>
                <w:rFonts w:asciiTheme="minorHAnsi" w:hAnsiTheme="minorHAnsi"/>
                <w:sz w:val="18"/>
                <w:szCs w:val="18"/>
                <w:lang w:val="en-GB" w:eastAsia="en-GB"/>
              </w:rPr>
            </w:pPr>
            <w:r w:rsidRPr="00312F21">
              <w:rPr>
                <w:rFonts w:asciiTheme="minorHAnsi" w:hAnsiTheme="minorHAnsi"/>
                <w:sz w:val="18"/>
                <w:szCs w:val="18"/>
                <w:lang w:val="en-GB" w:eastAsia="en-GB"/>
              </w:rPr>
              <w:t>Increasing awareness of designers about new materials;</w:t>
            </w:r>
          </w:p>
          <w:p w14:paraId="5047781F" w14:textId="77777777" w:rsidR="00312F21" w:rsidRPr="00312F21" w:rsidRDefault="00312F21" w:rsidP="00312F21">
            <w:pPr>
              <w:numPr>
                <w:ilvl w:val="0"/>
                <w:numId w:val="16"/>
              </w:numPr>
              <w:suppressAutoHyphens w:val="0"/>
              <w:spacing w:after="120"/>
              <w:rPr>
                <w:rFonts w:asciiTheme="minorHAnsi" w:hAnsiTheme="minorHAnsi"/>
                <w:sz w:val="18"/>
                <w:szCs w:val="18"/>
                <w:lang w:val="en-GB" w:eastAsia="en-GB"/>
              </w:rPr>
            </w:pPr>
            <w:r w:rsidRPr="00312F21">
              <w:rPr>
                <w:rFonts w:asciiTheme="minorHAnsi" w:hAnsiTheme="minorHAnsi"/>
                <w:sz w:val="18"/>
                <w:szCs w:val="18"/>
                <w:lang w:val="en-GB" w:eastAsia="en-GB"/>
              </w:rPr>
              <w:t>Contribute to achieving the relevant EU policy objectives in COM(2012)537, ‘Promoting cultural and creative sectors for growth and jobs in the EU’.</w:t>
            </w:r>
          </w:p>
          <w:p w14:paraId="0B7653D8" w14:textId="5D31AFA9" w:rsidR="00335E5C" w:rsidRPr="00C92271" w:rsidRDefault="00312F21" w:rsidP="00312F21">
            <w:pPr>
              <w:suppressAutoHyphens w:val="0"/>
              <w:spacing w:after="120"/>
              <w:rPr>
                <w:rStyle w:val="Wyrnieniedelikatne"/>
                <w:rFonts w:ascii="Calibri" w:hAnsi="Calibri" w:cs="Calibri"/>
                <w:color w:val="auto"/>
                <w:sz w:val="18"/>
                <w:lang w:val="en-GB"/>
              </w:rPr>
            </w:pPr>
            <w:r w:rsidRPr="00312F21">
              <w:rPr>
                <w:rFonts w:asciiTheme="minorHAnsi" w:hAnsiTheme="minorHAnsi"/>
                <w:i/>
                <w:iCs/>
                <w:sz w:val="18"/>
                <w:szCs w:val="18"/>
                <w:lang w:val="en-GB" w:eastAsia="en-GB"/>
              </w:rPr>
              <w:t>Proposals should include a business case and exploitation strategy, as outlined in the Introduction to the LEIT part of this Work Programme</w:t>
            </w:r>
            <w:r w:rsidRPr="00312F21">
              <w:rPr>
                <w:rFonts w:asciiTheme="minorHAnsi" w:hAnsiTheme="minorHAnsi"/>
                <w:sz w:val="18"/>
                <w:szCs w:val="18"/>
                <w:lang w:val="en-GB" w:eastAsia="en-GB"/>
              </w:rPr>
              <w:t>.</w:t>
            </w:r>
          </w:p>
        </w:tc>
      </w:tr>
      <w:tr w:rsidR="00AE3EBA" w:rsidRPr="00C92271" w14:paraId="1AE4E1E1" w14:textId="77777777" w:rsidTr="00D642EC">
        <w:trPr>
          <w:trHeight w:val="308"/>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224628" w14:textId="77777777" w:rsidR="00AE3EBA" w:rsidRPr="00C92271" w:rsidRDefault="00D642EC" w:rsidP="001A7AA0">
            <w:pPr>
              <w:rPr>
                <w:rFonts w:ascii="Calibri" w:hAnsi="Calibri" w:cs="Calibri"/>
                <w:b/>
                <w:bCs/>
                <w:lang w:val="en-GB"/>
              </w:rPr>
            </w:pPr>
            <w:r w:rsidRPr="00C92271">
              <w:rPr>
                <w:rFonts w:ascii="Calibri" w:hAnsi="Calibri" w:cs="Calibri"/>
                <w:b/>
                <w:bCs/>
                <w:sz w:val="22"/>
                <w:szCs w:val="22"/>
                <w:lang w:val="en-GB"/>
              </w:rPr>
              <w:t>PROBLEM</w:t>
            </w:r>
            <w:r w:rsidR="00534080" w:rsidRPr="00C92271">
              <w:rPr>
                <w:rFonts w:ascii="Calibri" w:hAnsi="Calibri" w:cs="Calibri"/>
                <w:b/>
                <w:bCs/>
                <w:sz w:val="22"/>
                <w:szCs w:val="22"/>
                <w:lang w:val="en-GB"/>
              </w:rPr>
              <w:t>:</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406F3A" w14:textId="7BCCC072" w:rsidR="00457F8B" w:rsidRPr="00C92271" w:rsidRDefault="00457F8B" w:rsidP="002E606C">
            <w:pPr>
              <w:pStyle w:val="Nagwek"/>
              <w:rPr>
                <w:rStyle w:val="Wyrnieniedelikatne"/>
                <w:lang w:val="en-GB"/>
              </w:rPr>
            </w:pPr>
            <w:r w:rsidRPr="00C92271">
              <w:rPr>
                <w:rStyle w:val="Wyrnieniedelikatne"/>
                <w:lang w:val="en-GB"/>
              </w:rPr>
              <w:t>//</w:t>
            </w:r>
            <w:r w:rsidR="00412236" w:rsidRPr="00C92271">
              <w:rPr>
                <w:rStyle w:val="Wyrnieniedelikatne"/>
                <w:lang w:val="en-GB"/>
              </w:rPr>
              <w:t xml:space="preserve"> </w:t>
            </w:r>
            <w:r w:rsidRPr="00C92271">
              <w:rPr>
                <w:rStyle w:val="Wyrnieniedelikatne"/>
                <w:lang w:val="en-GB"/>
              </w:rPr>
              <w:t>Explain the problem that you seek to address. It should be specific and comply with the challenge and scope of the call. You cannot work on a problem that is not a priori</w:t>
            </w:r>
            <w:r w:rsidR="002E606C" w:rsidRPr="00C92271">
              <w:rPr>
                <w:rStyle w:val="Wyrnieniedelikatne"/>
                <w:lang w:val="en-GB"/>
              </w:rPr>
              <w:t>ty of EC.</w:t>
            </w:r>
          </w:p>
          <w:p w14:paraId="08F6341E" w14:textId="77777777" w:rsidR="00AE3EBA" w:rsidRPr="00C92271" w:rsidRDefault="00AE3EBA" w:rsidP="001A7AA0">
            <w:pPr>
              <w:jc w:val="both"/>
              <w:rPr>
                <w:rFonts w:ascii="Calibri" w:hAnsi="Calibri"/>
                <w:sz w:val="20"/>
                <w:lang w:val="en-GB"/>
              </w:rPr>
            </w:pPr>
          </w:p>
          <w:p w14:paraId="4AEA55A8" w14:textId="165D00D9" w:rsidR="009264AF" w:rsidRPr="00C92271" w:rsidRDefault="009264AF" w:rsidP="001A7AA0">
            <w:pPr>
              <w:jc w:val="both"/>
              <w:rPr>
                <w:rFonts w:ascii="Calibri" w:hAnsi="Calibri"/>
                <w:sz w:val="20"/>
                <w:lang w:val="en-GB"/>
              </w:rPr>
            </w:pPr>
          </w:p>
        </w:tc>
      </w:tr>
      <w:tr w:rsidR="00D642EC" w:rsidRPr="00C92271" w14:paraId="3ABFEABC" w14:textId="77777777" w:rsidTr="00537ADA">
        <w:trPr>
          <w:trHeight w:val="427"/>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BA3207" w14:textId="436581CA" w:rsidR="00D642EC" w:rsidRPr="00C92271" w:rsidRDefault="00D642EC" w:rsidP="001A7AA0">
            <w:pPr>
              <w:rPr>
                <w:rFonts w:ascii="Calibri" w:hAnsi="Calibri" w:cs="Calibri"/>
                <w:b/>
                <w:bCs/>
                <w:sz w:val="22"/>
                <w:szCs w:val="22"/>
                <w:lang w:val="en-GB"/>
              </w:rPr>
            </w:pPr>
            <w:r w:rsidRPr="00C92271">
              <w:rPr>
                <w:rFonts w:ascii="Calibri" w:hAnsi="Calibri" w:cs="Calibri"/>
                <w:b/>
                <w:bCs/>
                <w:sz w:val="22"/>
                <w:szCs w:val="22"/>
                <w:lang w:val="en-GB"/>
              </w:rPr>
              <w:t>APPROACH</w:t>
            </w:r>
            <w:r w:rsidR="009264AF" w:rsidRPr="00C92271">
              <w:rPr>
                <w:rFonts w:ascii="Calibri" w:hAnsi="Calibri" w:cs="Calibri"/>
                <w:b/>
                <w:bCs/>
                <w:sz w:val="22"/>
                <w:szCs w:val="22"/>
                <w:lang w:val="en-GB"/>
              </w:rPr>
              <w:t xml:space="preserve"> / Structure of work</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4D32C9" w14:textId="04D0F160" w:rsidR="002E606C" w:rsidRPr="00C92271" w:rsidRDefault="002E606C" w:rsidP="001A7AA0">
            <w:pPr>
              <w:jc w:val="both"/>
              <w:rPr>
                <w:rStyle w:val="Wyrnieniedelikatne"/>
                <w:lang w:val="en-GB"/>
              </w:rPr>
            </w:pPr>
            <w:bookmarkStart w:id="1" w:name="__DdeLink__989_1699543188"/>
            <w:r w:rsidRPr="00C92271">
              <w:rPr>
                <w:rStyle w:val="Wyrnieniedelikatne"/>
                <w:lang w:val="en-GB"/>
              </w:rPr>
              <w:t>//</w:t>
            </w:r>
            <w:r w:rsidR="00412236" w:rsidRPr="00C92271">
              <w:rPr>
                <w:rStyle w:val="Wyrnieniedelikatne"/>
                <w:lang w:val="en-GB"/>
              </w:rPr>
              <w:t xml:space="preserve"> </w:t>
            </w:r>
            <w:r w:rsidRPr="00C92271">
              <w:rPr>
                <w:rStyle w:val="Wyrnieniedelikatne"/>
                <w:lang w:val="en-GB"/>
              </w:rPr>
              <w:t xml:space="preserve">Try to explain as clearly as </w:t>
            </w:r>
            <w:r w:rsidR="007F3CB2" w:rsidRPr="00C92271">
              <w:rPr>
                <w:rStyle w:val="Wyrnieniedelikatne"/>
                <w:lang w:val="en-GB"/>
              </w:rPr>
              <w:t xml:space="preserve">possible how you propose to </w:t>
            </w:r>
            <w:r w:rsidR="00847153" w:rsidRPr="00C92271">
              <w:rPr>
                <w:rStyle w:val="Wyrnieniedelikatne"/>
                <w:lang w:val="en-GB"/>
              </w:rPr>
              <w:t>solve the problem. What is your approach</w:t>
            </w:r>
            <w:r w:rsidR="009264AF" w:rsidRPr="00C92271">
              <w:rPr>
                <w:rStyle w:val="Wyrnieniedelikatne"/>
                <w:lang w:val="en-GB"/>
              </w:rPr>
              <w:t xml:space="preserve">, for example by providing the first </w:t>
            </w:r>
            <w:proofErr w:type="spellStart"/>
            <w:r w:rsidR="009264AF" w:rsidRPr="00C92271">
              <w:rPr>
                <w:rStyle w:val="Wyrnieniedelikatne"/>
                <w:lang w:val="en-GB"/>
              </w:rPr>
              <w:t>workpackage</w:t>
            </w:r>
            <w:proofErr w:type="spellEnd"/>
            <w:r w:rsidR="009264AF" w:rsidRPr="00C92271">
              <w:rPr>
                <w:rStyle w:val="Wyrnieniedelikatne"/>
                <w:lang w:val="en-GB"/>
              </w:rPr>
              <w:t xml:space="preserve"> break-down.</w:t>
            </w:r>
          </w:p>
          <w:bookmarkEnd w:id="1"/>
          <w:p w14:paraId="571E26B6" w14:textId="683A079C" w:rsidR="00D642EC" w:rsidRPr="00C92271" w:rsidRDefault="00D642EC" w:rsidP="001A7AA0">
            <w:pPr>
              <w:jc w:val="both"/>
              <w:rPr>
                <w:rFonts w:ascii="Calibri" w:hAnsi="Calibri"/>
                <w:sz w:val="20"/>
                <w:lang w:val="en-GB"/>
              </w:rPr>
            </w:pPr>
          </w:p>
        </w:tc>
      </w:tr>
      <w:tr w:rsidR="00D642EC" w:rsidRPr="00C92271" w14:paraId="39D237A9" w14:textId="77777777" w:rsidTr="00537ADA">
        <w:trPr>
          <w:trHeight w:val="427"/>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9D073C" w14:textId="58334E7F" w:rsidR="00D642EC" w:rsidRPr="00C92271" w:rsidRDefault="00D642EC" w:rsidP="001A7AA0">
            <w:pPr>
              <w:rPr>
                <w:rFonts w:ascii="Calibri" w:hAnsi="Calibri" w:cs="Calibri"/>
                <w:b/>
                <w:bCs/>
                <w:sz w:val="22"/>
                <w:szCs w:val="22"/>
                <w:lang w:val="en-GB"/>
              </w:rPr>
            </w:pPr>
            <w:r w:rsidRPr="00C92271">
              <w:rPr>
                <w:rFonts w:ascii="Calibri" w:hAnsi="Calibri" w:cs="Calibri"/>
                <w:b/>
                <w:bCs/>
                <w:sz w:val="22"/>
                <w:szCs w:val="22"/>
                <w:lang w:val="en-GB"/>
              </w:rPr>
              <w:t>OBJECTIVES</w:t>
            </w:r>
            <w:r w:rsidR="00C92271">
              <w:rPr>
                <w:rFonts w:ascii="Calibri" w:hAnsi="Calibri" w:cs="Calibri"/>
                <w:b/>
                <w:bCs/>
                <w:sz w:val="22"/>
                <w:szCs w:val="22"/>
                <w:lang w:val="en-GB"/>
              </w:rPr>
              <w:t xml:space="preserve"> / RESULTS</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939F8A" w14:textId="7F03ABD3" w:rsidR="00F276B9" w:rsidRPr="00C92271" w:rsidRDefault="00F276B9" w:rsidP="001A7AA0">
            <w:pPr>
              <w:jc w:val="both"/>
              <w:rPr>
                <w:rStyle w:val="Wyrnieniedelikatne"/>
                <w:lang w:val="en-GB"/>
              </w:rPr>
            </w:pPr>
            <w:r w:rsidRPr="00C92271">
              <w:rPr>
                <w:rStyle w:val="Wyrnieniedelikatne"/>
                <w:lang w:val="en-GB"/>
              </w:rPr>
              <w:t>//</w:t>
            </w:r>
            <w:r w:rsidR="00412236" w:rsidRPr="00C92271">
              <w:rPr>
                <w:rStyle w:val="Wyrnieniedelikatne"/>
                <w:lang w:val="en-GB"/>
              </w:rPr>
              <w:t xml:space="preserve"> </w:t>
            </w:r>
            <w:r w:rsidRPr="00C92271">
              <w:rPr>
                <w:rStyle w:val="Wyrnieniedelikatne"/>
                <w:lang w:val="en-GB"/>
              </w:rPr>
              <w:t xml:space="preserve">Write your </w:t>
            </w:r>
            <w:r w:rsidR="00265FB4" w:rsidRPr="00C92271">
              <w:rPr>
                <w:rStyle w:val="Wyrnieniedelikatne"/>
                <w:lang w:val="en-GB"/>
              </w:rPr>
              <w:t>scientific and technological objectives. What will be the result of the project?</w:t>
            </w:r>
            <w:r w:rsidR="00C92271">
              <w:rPr>
                <w:rStyle w:val="Wyrnieniedelikatne"/>
                <w:lang w:val="en-GB"/>
              </w:rPr>
              <w:t xml:space="preserve"> Try to define indicators as a measure of success.</w:t>
            </w:r>
          </w:p>
          <w:p w14:paraId="05458CB2" w14:textId="77777777" w:rsidR="00D642EC" w:rsidRDefault="00D642EC" w:rsidP="00C92271">
            <w:pPr>
              <w:rPr>
                <w:rFonts w:ascii="Calibri" w:hAnsi="Calibri"/>
                <w:b/>
                <w:sz w:val="20"/>
                <w:lang w:val="en-GB"/>
              </w:rPr>
            </w:pPr>
          </w:p>
          <w:p w14:paraId="00CFAAA5" w14:textId="5EC89EA1" w:rsidR="00C92271" w:rsidRPr="00C92271" w:rsidRDefault="00C92271" w:rsidP="00C92271">
            <w:pPr>
              <w:rPr>
                <w:rFonts w:ascii="Calibri" w:hAnsi="Calibri"/>
                <w:b/>
                <w:sz w:val="20"/>
                <w:lang w:val="en-GB"/>
              </w:rPr>
            </w:pPr>
          </w:p>
        </w:tc>
      </w:tr>
      <w:tr w:rsidR="00D642EC" w:rsidRPr="00C92271" w14:paraId="32070335" w14:textId="77777777" w:rsidTr="008E09DA">
        <w:trPr>
          <w:trHeight w:val="1522"/>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AE1F51" w14:textId="05B4B05B" w:rsidR="00D642EC" w:rsidRPr="00C92271" w:rsidRDefault="001A7AA0" w:rsidP="001A7AA0">
            <w:pPr>
              <w:rPr>
                <w:rFonts w:ascii="Calibri" w:hAnsi="Calibri" w:cs="Calibri"/>
                <w:b/>
                <w:bCs/>
                <w:sz w:val="22"/>
                <w:szCs w:val="22"/>
                <w:lang w:val="en-GB"/>
              </w:rPr>
            </w:pPr>
            <w:r w:rsidRPr="00C92271">
              <w:rPr>
                <w:rFonts w:ascii="Calibri" w:hAnsi="Calibri" w:cs="Calibri"/>
                <w:b/>
                <w:bCs/>
                <w:sz w:val="22"/>
                <w:szCs w:val="22"/>
                <w:lang w:val="en-GB"/>
              </w:rPr>
              <w:t xml:space="preserve">VALIDATION/ </w:t>
            </w:r>
            <w:r w:rsidR="00C92271" w:rsidRPr="00C92271">
              <w:rPr>
                <w:rFonts w:ascii="Calibri" w:hAnsi="Calibri" w:cs="Calibri"/>
                <w:b/>
                <w:bCs/>
                <w:sz w:val="22"/>
                <w:szCs w:val="22"/>
                <w:lang w:val="en-GB"/>
              </w:rPr>
              <w:t>EVALUATION</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D9A734" w14:textId="7AF04D2E" w:rsidR="00265FB4" w:rsidRPr="00C92271" w:rsidRDefault="00265FB4" w:rsidP="001A7AA0">
            <w:pPr>
              <w:ind w:left="13"/>
              <w:rPr>
                <w:rStyle w:val="Wyrnieniedelikatne"/>
                <w:lang w:val="en-GB"/>
              </w:rPr>
            </w:pPr>
            <w:r w:rsidRPr="00C92271">
              <w:rPr>
                <w:rStyle w:val="Wyrnieniedelikatne"/>
                <w:lang w:val="en-GB"/>
              </w:rPr>
              <w:t>// How are you going to validate your results and solutions. Who is going to test them and how?</w:t>
            </w:r>
          </w:p>
          <w:p w14:paraId="42F45253" w14:textId="517A6D84" w:rsidR="00D642EC" w:rsidRPr="00C92271" w:rsidRDefault="00D642EC" w:rsidP="001A7AA0">
            <w:pPr>
              <w:ind w:left="13"/>
              <w:rPr>
                <w:rFonts w:ascii="Calibri" w:hAnsi="Calibri" w:cs="Calibri"/>
                <w:sz w:val="20"/>
                <w:szCs w:val="22"/>
                <w:lang w:val="en-GB"/>
              </w:rPr>
            </w:pPr>
          </w:p>
        </w:tc>
      </w:tr>
      <w:tr w:rsidR="00AE3EBA" w:rsidRPr="00C92271" w14:paraId="5782E224" w14:textId="77777777" w:rsidTr="001A7AA0">
        <w:trPr>
          <w:trHeight w:val="57"/>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12E5EA" w14:textId="77777777" w:rsidR="00AE3EBA" w:rsidRPr="00C92271" w:rsidRDefault="00534080" w:rsidP="001A7AA0">
            <w:pPr>
              <w:rPr>
                <w:rFonts w:ascii="Calibri" w:hAnsi="Calibri" w:cs="Calibri"/>
                <w:b/>
                <w:bCs/>
                <w:lang w:val="en-GB"/>
              </w:rPr>
            </w:pPr>
            <w:r w:rsidRPr="00C92271">
              <w:rPr>
                <w:rFonts w:ascii="Calibri" w:hAnsi="Calibri" w:cs="Calibri"/>
                <w:b/>
                <w:bCs/>
                <w:sz w:val="22"/>
                <w:szCs w:val="22"/>
                <w:lang w:val="en-GB"/>
              </w:rPr>
              <w:t>DURATION</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0B1DCC" w14:textId="7B1CFF95" w:rsidR="00AE3EBA" w:rsidRPr="00C92271" w:rsidRDefault="009264AF" w:rsidP="001A7AA0">
            <w:pPr>
              <w:ind w:left="13"/>
              <w:rPr>
                <w:rFonts w:ascii="Calibri" w:hAnsi="Calibri" w:cs="Calibri"/>
                <w:sz w:val="21"/>
                <w:highlight w:val="yellow"/>
                <w:lang w:val="en-GB"/>
              </w:rPr>
            </w:pPr>
            <w:r w:rsidRPr="00C92271">
              <w:rPr>
                <w:rFonts w:ascii="Calibri" w:hAnsi="Calibri" w:cs="Calibri"/>
                <w:sz w:val="21"/>
                <w:szCs w:val="22"/>
                <w:lang w:val="en-GB"/>
              </w:rPr>
              <w:t>xx</w:t>
            </w:r>
            <w:r w:rsidR="00EB7983" w:rsidRPr="00C92271">
              <w:rPr>
                <w:rFonts w:ascii="Calibri" w:hAnsi="Calibri" w:cs="Calibri"/>
                <w:sz w:val="21"/>
                <w:szCs w:val="22"/>
                <w:lang w:val="en-GB"/>
              </w:rPr>
              <w:t xml:space="preserve"> Months</w:t>
            </w:r>
          </w:p>
        </w:tc>
      </w:tr>
      <w:tr w:rsidR="001A7AA0" w:rsidRPr="00C92271" w14:paraId="67903973" w14:textId="77777777" w:rsidTr="001A7AA0">
        <w:trPr>
          <w:trHeight w:val="376"/>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2A6069" w14:textId="77777777" w:rsidR="001A7AA0" w:rsidRPr="00C92271" w:rsidRDefault="001A7AA0" w:rsidP="001A7AA0">
            <w:pPr>
              <w:rPr>
                <w:rFonts w:ascii="Calibri" w:hAnsi="Calibri" w:cs="Calibri"/>
                <w:b/>
                <w:bCs/>
                <w:sz w:val="22"/>
                <w:szCs w:val="22"/>
                <w:lang w:val="en-GB"/>
              </w:rPr>
            </w:pPr>
            <w:r w:rsidRPr="00C92271">
              <w:rPr>
                <w:rFonts w:ascii="Calibri" w:hAnsi="Calibri" w:cs="Calibri"/>
                <w:b/>
                <w:bCs/>
                <w:sz w:val="22"/>
                <w:szCs w:val="22"/>
                <w:lang w:val="en-GB"/>
              </w:rPr>
              <w:t>CONTACT</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CDCF00" w14:textId="0512D039" w:rsidR="00265FB4" w:rsidRPr="00C92271" w:rsidRDefault="00265FB4" w:rsidP="001A7AA0">
            <w:pPr>
              <w:ind w:left="13"/>
              <w:rPr>
                <w:rStyle w:val="Wyrnieniedelikatne"/>
                <w:lang w:val="en-GB"/>
              </w:rPr>
            </w:pPr>
            <w:r w:rsidRPr="00C92271">
              <w:rPr>
                <w:rStyle w:val="Wyrnieniedelikatne"/>
                <w:lang w:val="en-GB"/>
              </w:rPr>
              <w:t xml:space="preserve">// </w:t>
            </w:r>
            <w:r w:rsidR="009264AF" w:rsidRPr="00C92271">
              <w:rPr>
                <w:rStyle w:val="Wyrnieniedelikatne"/>
                <w:lang w:val="en-GB"/>
              </w:rPr>
              <w:t>Who</w:t>
            </w:r>
            <w:r w:rsidRPr="00C92271">
              <w:rPr>
                <w:rStyle w:val="Wyrnieniedelikatne"/>
                <w:lang w:val="en-GB"/>
              </w:rPr>
              <w:t xml:space="preserve"> is coordinating the proposal preparation. It doesn’t have to be the coordinator but the person responsible for coordinating this phase, collecting information and submitting the proposal.</w:t>
            </w:r>
          </w:p>
          <w:p w14:paraId="28F2CBA3" w14:textId="77777777" w:rsidR="001A7AA0" w:rsidRPr="00C92271" w:rsidRDefault="001A7AA0" w:rsidP="001A7AA0">
            <w:pPr>
              <w:ind w:left="13"/>
              <w:rPr>
                <w:rFonts w:ascii="Calibri" w:hAnsi="Calibri" w:cs="Calibri"/>
                <w:sz w:val="18"/>
                <w:szCs w:val="22"/>
                <w:lang w:val="en-GB"/>
              </w:rPr>
            </w:pPr>
          </w:p>
          <w:p w14:paraId="1BC1741D" w14:textId="3DCAD24E" w:rsidR="009264AF" w:rsidRPr="00C92271" w:rsidRDefault="009264AF" w:rsidP="001A7AA0">
            <w:pPr>
              <w:ind w:left="13"/>
              <w:rPr>
                <w:rFonts w:ascii="Calibri" w:hAnsi="Calibri" w:cs="Calibri"/>
                <w:sz w:val="18"/>
                <w:szCs w:val="22"/>
                <w:lang w:val="en-GB"/>
              </w:rPr>
            </w:pPr>
          </w:p>
        </w:tc>
      </w:tr>
    </w:tbl>
    <w:p w14:paraId="22F8E478" w14:textId="458B256A" w:rsidR="00047376" w:rsidRPr="00C92271" w:rsidRDefault="00047376" w:rsidP="00EB7983">
      <w:pPr>
        <w:pStyle w:val="TextBody"/>
        <w:ind w:firstLine="0"/>
      </w:pPr>
    </w:p>
    <w:p w14:paraId="0C7222F1" w14:textId="752DA1F2" w:rsidR="00FF48BA" w:rsidRPr="00C92271" w:rsidRDefault="00FF48BA" w:rsidP="00EB7983">
      <w:pPr>
        <w:pStyle w:val="TextBody"/>
        <w:ind w:firstLine="0"/>
        <w:rPr>
          <w:rStyle w:val="Wyrnieniedelikatne"/>
          <w:lang w:val="en-GB"/>
        </w:rPr>
      </w:pPr>
      <w:r w:rsidRPr="00C92271">
        <w:rPr>
          <w:rStyle w:val="Wyrnieniedelikatne"/>
          <w:lang w:val="en-GB"/>
        </w:rPr>
        <w:t xml:space="preserve">//Prepare a </w:t>
      </w:r>
      <w:r w:rsidR="00C92271" w:rsidRPr="00C92271">
        <w:rPr>
          <w:rStyle w:val="Wyrnieniedelikatne"/>
          <w:lang w:val="en-GB"/>
        </w:rPr>
        <w:t xml:space="preserve">table of partner profiles that you would need for this proposal. At a later stage, one you have found suitable partners you prepare a different list that will become part of your </w:t>
      </w:r>
      <w:proofErr w:type="spellStart"/>
      <w:r w:rsidR="00C92271" w:rsidRPr="00C92271">
        <w:rPr>
          <w:rStyle w:val="Wyrnieniedelikatne"/>
          <w:lang w:val="en-GB"/>
        </w:rPr>
        <w:t>workplan</w:t>
      </w:r>
      <w:proofErr w:type="spellEnd"/>
      <w:r w:rsidR="00C92271" w:rsidRPr="00C92271">
        <w:rPr>
          <w:rStyle w:val="Wyrnieniedelikatne"/>
          <w:lang w:val="en-GB"/>
        </w:rPr>
        <w:t xml:space="preserve">. </w:t>
      </w:r>
      <w:r w:rsidRPr="00C92271">
        <w:rPr>
          <w:rStyle w:val="Wyrnieniedelikatne"/>
          <w:lang w:val="en-GB"/>
        </w:rPr>
        <w:t xml:space="preserve"> </w:t>
      </w:r>
    </w:p>
    <w:tbl>
      <w:tblPr>
        <w:tblW w:w="0" w:type="auto"/>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02"/>
        <w:gridCol w:w="2798"/>
        <w:gridCol w:w="1035"/>
        <w:gridCol w:w="1856"/>
        <w:gridCol w:w="3118"/>
      </w:tblGrid>
      <w:tr w:rsidR="008E09DA" w:rsidRPr="00C92271" w14:paraId="5788FD35" w14:textId="77777777" w:rsidTr="00FF48BA">
        <w:trPr>
          <w:trHeight w:val="422"/>
        </w:trPr>
        <w:tc>
          <w:tcPr>
            <w:tcW w:w="9309"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619474" w14:textId="77777777" w:rsidR="008E09DA" w:rsidRPr="00C92271" w:rsidRDefault="008E09DA" w:rsidP="00047376">
            <w:pPr>
              <w:spacing w:before="40" w:after="40"/>
              <w:rPr>
                <w:rFonts w:ascii="Calibri" w:hAnsi="Calibri" w:cs="Calibri"/>
                <w:b/>
                <w:bCs/>
                <w:sz w:val="20"/>
                <w:szCs w:val="20"/>
                <w:lang w:val="en-GB"/>
              </w:rPr>
            </w:pPr>
            <w:r w:rsidRPr="00C92271">
              <w:rPr>
                <w:rFonts w:ascii="Calibri" w:hAnsi="Calibri" w:cs="Calibri"/>
                <w:b/>
                <w:bCs/>
                <w:sz w:val="20"/>
                <w:szCs w:val="20"/>
                <w:lang w:val="en-GB"/>
              </w:rPr>
              <w:t>PARTNERS TABLE</w:t>
            </w:r>
          </w:p>
        </w:tc>
      </w:tr>
      <w:tr w:rsidR="00C92271" w:rsidRPr="00C92271" w14:paraId="2667A3D8" w14:textId="77777777" w:rsidTr="00C92271">
        <w:trPr>
          <w:trHeight w:val="422"/>
        </w:trPr>
        <w:tc>
          <w:tcPr>
            <w:tcW w:w="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66B6A4" w14:textId="77777777" w:rsidR="00C92271" w:rsidRPr="00C92271" w:rsidRDefault="00C92271" w:rsidP="00047376">
            <w:pPr>
              <w:spacing w:before="40" w:after="40"/>
              <w:rPr>
                <w:rFonts w:ascii="Calibri" w:hAnsi="Calibri" w:cs="Calibri"/>
                <w:b/>
                <w:bCs/>
                <w:sz w:val="20"/>
                <w:szCs w:val="20"/>
                <w:lang w:val="en-GB"/>
              </w:rPr>
            </w:pPr>
            <w:r w:rsidRPr="00C92271">
              <w:rPr>
                <w:rFonts w:ascii="Calibri" w:hAnsi="Calibri" w:cs="Calibri"/>
                <w:b/>
                <w:bCs/>
                <w:sz w:val="20"/>
                <w:szCs w:val="20"/>
                <w:lang w:val="en-GB"/>
              </w:rPr>
              <w:t>No</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7989FF" w14:textId="1B85F03C" w:rsidR="00C92271" w:rsidRPr="00C92271" w:rsidRDefault="00C92271" w:rsidP="00047376">
            <w:pPr>
              <w:spacing w:before="40" w:after="40"/>
              <w:rPr>
                <w:rFonts w:ascii="Calibri" w:hAnsi="Calibri" w:cs="Calibri"/>
                <w:b/>
                <w:bCs/>
                <w:sz w:val="20"/>
                <w:szCs w:val="20"/>
                <w:lang w:val="en-GB"/>
              </w:rPr>
            </w:pPr>
            <w:proofErr w:type="spellStart"/>
            <w:r w:rsidRPr="00C92271">
              <w:rPr>
                <w:rFonts w:ascii="Calibri" w:hAnsi="Calibri" w:cs="Calibri"/>
                <w:b/>
                <w:bCs/>
                <w:sz w:val="20"/>
                <w:szCs w:val="20"/>
                <w:lang w:val="en-GB"/>
              </w:rPr>
              <w:t>Workpackage</w:t>
            </w:r>
            <w:proofErr w:type="spellEnd"/>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CC26F7" w14:textId="02BF6F0D" w:rsidR="00C92271" w:rsidRPr="00C92271" w:rsidRDefault="00C92271" w:rsidP="00C92271">
            <w:pPr>
              <w:spacing w:before="40" w:after="40"/>
              <w:rPr>
                <w:rFonts w:ascii="Calibri" w:hAnsi="Calibri" w:cs="Calibri"/>
                <w:b/>
                <w:bCs/>
                <w:sz w:val="20"/>
                <w:szCs w:val="20"/>
                <w:lang w:val="en-GB"/>
              </w:rPr>
            </w:pPr>
            <w:r w:rsidRPr="00C92271">
              <w:rPr>
                <w:rFonts w:ascii="Calibri" w:hAnsi="Calibri" w:cs="Calibri"/>
                <w:b/>
                <w:bCs/>
                <w:sz w:val="20"/>
                <w:szCs w:val="20"/>
                <w:lang w:val="en-GB"/>
              </w:rPr>
              <w:t>COUNTRY</w:t>
            </w:r>
          </w:p>
        </w:tc>
        <w:tc>
          <w:tcPr>
            <w:tcW w:w="1856" w:type="dxa"/>
            <w:tcBorders>
              <w:top w:val="single" w:sz="4" w:space="0" w:color="00000A"/>
              <w:left w:val="single" w:sz="4" w:space="0" w:color="00000A"/>
              <w:bottom w:val="single" w:sz="4" w:space="0" w:color="00000A"/>
              <w:right w:val="single" w:sz="4" w:space="0" w:color="00000A"/>
            </w:tcBorders>
            <w:vAlign w:val="center"/>
          </w:tcPr>
          <w:p w14:paraId="43FF98D6" w14:textId="5EE26427" w:rsidR="00C92271" w:rsidRPr="00C92271" w:rsidRDefault="00C92271" w:rsidP="00C92271">
            <w:pPr>
              <w:spacing w:before="40" w:after="40"/>
              <w:rPr>
                <w:rFonts w:ascii="Calibri" w:hAnsi="Calibri" w:cs="Calibri"/>
                <w:b/>
                <w:bCs/>
                <w:sz w:val="20"/>
                <w:szCs w:val="20"/>
                <w:lang w:val="en-GB"/>
              </w:rPr>
            </w:pPr>
            <w:r w:rsidRPr="00C92271">
              <w:rPr>
                <w:rFonts w:ascii="Calibri" w:hAnsi="Calibri" w:cs="Calibri"/>
                <w:b/>
                <w:bCs/>
                <w:sz w:val="20"/>
                <w:szCs w:val="20"/>
                <w:lang w:val="en-GB"/>
              </w:rPr>
              <w:t xml:space="preserve">TYPE </w:t>
            </w:r>
            <w:r w:rsidRPr="00C92271">
              <w:rPr>
                <w:rFonts w:ascii="Calibri" w:hAnsi="Calibri" w:cs="Calibri"/>
                <w:bCs/>
                <w:i/>
                <w:sz w:val="20"/>
                <w:szCs w:val="20"/>
                <w:lang w:val="en-GB"/>
              </w:rPr>
              <w:t>(examples)</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97320B" w14:textId="7AC65F22" w:rsidR="00C92271" w:rsidRPr="00C92271" w:rsidRDefault="00C92271" w:rsidP="00047376">
            <w:pPr>
              <w:spacing w:before="40" w:after="40"/>
              <w:rPr>
                <w:rFonts w:ascii="Calibri" w:hAnsi="Calibri" w:cs="Calibri"/>
                <w:b/>
                <w:bCs/>
                <w:sz w:val="20"/>
                <w:szCs w:val="20"/>
                <w:lang w:val="en-GB"/>
              </w:rPr>
            </w:pPr>
            <w:r w:rsidRPr="00C92271">
              <w:rPr>
                <w:rFonts w:ascii="Calibri" w:hAnsi="Calibri" w:cs="Calibri"/>
                <w:b/>
                <w:bCs/>
                <w:sz w:val="20"/>
                <w:szCs w:val="20"/>
                <w:lang w:val="en-GB"/>
              </w:rPr>
              <w:t xml:space="preserve">ROLE </w:t>
            </w:r>
            <w:r w:rsidRPr="00C92271">
              <w:rPr>
                <w:rFonts w:ascii="Calibri" w:hAnsi="Calibri" w:cs="Calibri"/>
                <w:bCs/>
                <w:i/>
                <w:sz w:val="20"/>
                <w:szCs w:val="20"/>
                <w:lang w:val="en-GB"/>
              </w:rPr>
              <w:t>(examples)</w:t>
            </w:r>
          </w:p>
        </w:tc>
      </w:tr>
      <w:tr w:rsidR="00C92271" w:rsidRPr="00C92271" w14:paraId="43E143AF" w14:textId="77777777" w:rsidTr="00C92271">
        <w:tc>
          <w:tcPr>
            <w:tcW w:w="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0552C2" w14:textId="77777777" w:rsidR="00C92271" w:rsidRPr="00C92271" w:rsidRDefault="00C92271" w:rsidP="00047376">
            <w:pPr>
              <w:spacing w:before="40" w:after="40"/>
              <w:rPr>
                <w:rFonts w:ascii="Calibri" w:hAnsi="Calibri" w:cs="Calibri"/>
                <w:sz w:val="16"/>
                <w:szCs w:val="18"/>
                <w:lang w:val="en-GB"/>
              </w:rPr>
            </w:pPr>
            <w:r w:rsidRPr="00C92271">
              <w:rPr>
                <w:rFonts w:ascii="Calibri" w:hAnsi="Calibri" w:cs="Calibri"/>
                <w:sz w:val="16"/>
                <w:szCs w:val="18"/>
                <w:lang w:val="en-GB"/>
              </w:rPr>
              <w:t>1</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44CCA4" w14:textId="3A6F76E5"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&lt;name of the WP&gt;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CAA2D5" w14:textId="0513ED37" w:rsidR="00C92271" w:rsidRPr="00C92271" w:rsidRDefault="00C92271" w:rsidP="00FF48BA">
            <w:pPr>
              <w:rPr>
                <w:rFonts w:ascii="Calibri" w:hAnsi="Calibri" w:cs="Calibri"/>
                <w:sz w:val="16"/>
                <w:szCs w:val="18"/>
                <w:lang w:val="en-GB"/>
              </w:rPr>
            </w:pPr>
          </w:p>
        </w:tc>
        <w:tc>
          <w:tcPr>
            <w:tcW w:w="1856" w:type="dxa"/>
            <w:tcBorders>
              <w:top w:val="single" w:sz="4" w:space="0" w:color="00000A"/>
              <w:left w:val="single" w:sz="4" w:space="0" w:color="00000A"/>
              <w:bottom w:val="single" w:sz="4" w:space="0" w:color="00000A"/>
              <w:right w:val="single" w:sz="4" w:space="0" w:color="00000A"/>
            </w:tcBorders>
            <w:vAlign w:val="center"/>
          </w:tcPr>
          <w:p w14:paraId="1FD5B95F"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Research centre</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352BE1"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Image &amp; Video analysis, social media monitoring</w:t>
            </w:r>
          </w:p>
        </w:tc>
      </w:tr>
      <w:tr w:rsidR="00C92271" w:rsidRPr="00C92271" w14:paraId="2C06F4CF" w14:textId="77777777" w:rsidTr="00C92271">
        <w:tc>
          <w:tcPr>
            <w:tcW w:w="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EE6E76" w14:textId="77777777" w:rsidR="00C92271" w:rsidRPr="00C92271" w:rsidRDefault="00C92271" w:rsidP="00047376">
            <w:pPr>
              <w:spacing w:before="40" w:after="40"/>
              <w:rPr>
                <w:rFonts w:ascii="Calibri" w:hAnsi="Calibri" w:cs="Calibri"/>
                <w:sz w:val="16"/>
                <w:szCs w:val="18"/>
                <w:lang w:val="en-GB"/>
              </w:rPr>
            </w:pPr>
            <w:r w:rsidRPr="00C92271">
              <w:rPr>
                <w:rFonts w:ascii="Calibri" w:hAnsi="Calibri" w:cs="Calibri"/>
                <w:sz w:val="16"/>
                <w:szCs w:val="18"/>
                <w:lang w:val="en-GB"/>
              </w:rPr>
              <w:t>2</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106F32" w14:textId="3D6467DF"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&lt;name of the WP&gt;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6F0A9E" w14:textId="687FFFE4" w:rsidR="00C92271" w:rsidRPr="00C92271" w:rsidRDefault="00C92271" w:rsidP="00FF48BA">
            <w:pPr>
              <w:rPr>
                <w:rFonts w:ascii="Calibri" w:hAnsi="Calibri" w:cs="Calibri"/>
                <w:sz w:val="16"/>
                <w:szCs w:val="18"/>
                <w:lang w:val="en-GB"/>
              </w:rPr>
            </w:pPr>
          </w:p>
        </w:tc>
        <w:tc>
          <w:tcPr>
            <w:tcW w:w="1856" w:type="dxa"/>
            <w:tcBorders>
              <w:top w:val="single" w:sz="4" w:space="0" w:color="00000A"/>
              <w:left w:val="single" w:sz="4" w:space="0" w:color="00000A"/>
              <w:bottom w:val="single" w:sz="4" w:space="0" w:color="00000A"/>
              <w:right w:val="single" w:sz="4" w:space="0" w:color="00000A"/>
            </w:tcBorders>
            <w:vAlign w:val="center"/>
          </w:tcPr>
          <w:p w14:paraId="4AF7432A"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Industry</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D86E2A"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System development</w:t>
            </w:r>
          </w:p>
        </w:tc>
      </w:tr>
      <w:tr w:rsidR="00C92271" w:rsidRPr="00C92271" w14:paraId="611AD19F" w14:textId="77777777" w:rsidTr="00C92271">
        <w:tc>
          <w:tcPr>
            <w:tcW w:w="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EA81D7" w14:textId="77777777" w:rsidR="00C92271" w:rsidRPr="00C92271" w:rsidRDefault="00C92271" w:rsidP="00047376">
            <w:pPr>
              <w:spacing w:before="40" w:after="40"/>
              <w:rPr>
                <w:rFonts w:ascii="Calibri" w:hAnsi="Calibri" w:cs="Calibri"/>
                <w:sz w:val="16"/>
                <w:szCs w:val="18"/>
                <w:lang w:val="en-GB"/>
              </w:rPr>
            </w:pPr>
            <w:r w:rsidRPr="00C92271">
              <w:rPr>
                <w:rFonts w:ascii="Calibri" w:hAnsi="Calibri" w:cs="Calibri"/>
                <w:sz w:val="16"/>
                <w:szCs w:val="18"/>
                <w:lang w:val="en-GB"/>
              </w:rPr>
              <w:t>3</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83EA60" w14:textId="05FF8F5B"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&lt;name of the WP&gt;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9A978C" w14:textId="1188C568" w:rsidR="00C92271" w:rsidRPr="00C92271" w:rsidRDefault="00C92271" w:rsidP="00FF48BA">
            <w:pPr>
              <w:rPr>
                <w:rFonts w:ascii="Calibri" w:hAnsi="Calibri" w:cs="Calibri"/>
                <w:sz w:val="16"/>
                <w:szCs w:val="18"/>
                <w:lang w:val="en-GB"/>
              </w:rPr>
            </w:pPr>
          </w:p>
        </w:tc>
        <w:tc>
          <w:tcPr>
            <w:tcW w:w="1856" w:type="dxa"/>
            <w:tcBorders>
              <w:top w:val="single" w:sz="4" w:space="0" w:color="00000A"/>
              <w:left w:val="single" w:sz="4" w:space="0" w:color="00000A"/>
              <w:bottom w:val="single" w:sz="4" w:space="0" w:color="00000A"/>
              <w:right w:val="single" w:sz="4" w:space="0" w:color="00000A"/>
            </w:tcBorders>
            <w:vAlign w:val="center"/>
          </w:tcPr>
          <w:p w14:paraId="17B4D9F6"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Industry</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1A6ED6" w14:textId="424A857C"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Telecom provider</w:t>
            </w:r>
          </w:p>
        </w:tc>
      </w:tr>
      <w:tr w:rsidR="00C92271" w:rsidRPr="00C92271" w14:paraId="36BBED20" w14:textId="77777777" w:rsidTr="00C92271">
        <w:trPr>
          <w:trHeight w:val="83"/>
        </w:trPr>
        <w:tc>
          <w:tcPr>
            <w:tcW w:w="5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DB619C2" w14:textId="248AB5E8" w:rsidR="00C92271" w:rsidRPr="00C92271" w:rsidRDefault="00C92271" w:rsidP="00047376">
            <w:pPr>
              <w:spacing w:before="40" w:after="40"/>
              <w:rPr>
                <w:rFonts w:ascii="Calibri" w:hAnsi="Calibri" w:cs="Calibri"/>
                <w:sz w:val="16"/>
                <w:szCs w:val="18"/>
                <w:lang w:val="en-GB"/>
              </w:rPr>
            </w:pPr>
            <w:r w:rsidRPr="00C92271">
              <w:rPr>
                <w:rFonts w:ascii="Calibri" w:hAnsi="Calibri" w:cs="Calibri"/>
                <w:sz w:val="16"/>
                <w:szCs w:val="18"/>
                <w:lang w:val="en-GB"/>
              </w:rPr>
              <w:t>4</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E071DCA" w14:textId="6D273BAB"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&lt;name of the WP&gt;</w:t>
            </w:r>
          </w:p>
        </w:tc>
        <w:tc>
          <w:tcPr>
            <w:tcW w:w="1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64470CC" w14:textId="4709ED70" w:rsidR="00C92271" w:rsidRPr="00C92271" w:rsidRDefault="00C92271" w:rsidP="00FF48BA">
            <w:pPr>
              <w:rPr>
                <w:rFonts w:ascii="Calibri" w:hAnsi="Calibri" w:cs="Calibri"/>
                <w:sz w:val="16"/>
                <w:szCs w:val="18"/>
                <w:lang w:val="en-GB"/>
              </w:rPr>
            </w:pPr>
          </w:p>
        </w:tc>
        <w:tc>
          <w:tcPr>
            <w:tcW w:w="1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A80121"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User organisation</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A40103D"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END USER (1</w:t>
            </w:r>
            <w:r w:rsidRPr="00C92271">
              <w:rPr>
                <w:rFonts w:ascii="Calibri" w:hAnsi="Calibri" w:cs="Calibri"/>
                <w:sz w:val="16"/>
                <w:szCs w:val="18"/>
                <w:vertAlign w:val="superscript"/>
                <w:lang w:val="en-GB"/>
              </w:rPr>
              <w:t>st</w:t>
            </w:r>
            <w:r w:rsidRPr="00C92271">
              <w:rPr>
                <w:rFonts w:ascii="Calibri" w:hAnsi="Calibri" w:cs="Calibri"/>
                <w:sz w:val="16"/>
                <w:szCs w:val="18"/>
                <w:lang w:val="en-GB"/>
              </w:rPr>
              <w:t xml:space="preserve"> responder)</w:t>
            </w:r>
          </w:p>
        </w:tc>
      </w:tr>
      <w:tr w:rsidR="00C92271" w:rsidRPr="00C92271" w14:paraId="35DBDF5C" w14:textId="77777777" w:rsidTr="00C92271">
        <w:trPr>
          <w:trHeight w:val="57"/>
        </w:trPr>
        <w:tc>
          <w:tcPr>
            <w:tcW w:w="5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284A5F6" w14:textId="2D447D80" w:rsidR="00C92271" w:rsidRPr="00C92271" w:rsidRDefault="00C92271" w:rsidP="00047376">
            <w:pPr>
              <w:spacing w:before="40" w:after="40"/>
              <w:rPr>
                <w:rFonts w:ascii="Calibri" w:hAnsi="Calibri" w:cs="Calibri"/>
                <w:sz w:val="16"/>
                <w:szCs w:val="18"/>
                <w:lang w:val="en-GB"/>
              </w:rPr>
            </w:pPr>
            <w:r w:rsidRPr="00C92271">
              <w:rPr>
                <w:rFonts w:ascii="Calibri" w:hAnsi="Calibri" w:cs="Calibri"/>
                <w:sz w:val="16"/>
                <w:szCs w:val="18"/>
                <w:lang w:val="en-GB"/>
              </w:rPr>
              <w:t>5</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5DFB732" w14:textId="5F04E586"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&lt;name of the WP&gt;</w:t>
            </w:r>
          </w:p>
        </w:tc>
        <w:tc>
          <w:tcPr>
            <w:tcW w:w="1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12C799E" w14:textId="77777777" w:rsidR="00C92271" w:rsidRPr="00C92271" w:rsidRDefault="00C92271" w:rsidP="00FF48BA">
            <w:pPr>
              <w:rPr>
                <w:rFonts w:ascii="Calibri" w:hAnsi="Calibri" w:cs="Calibri"/>
                <w:sz w:val="16"/>
                <w:szCs w:val="18"/>
                <w:lang w:val="en-GB"/>
              </w:rPr>
            </w:pPr>
          </w:p>
        </w:tc>
        <w:tc>
          <w:tcPr>
            <w:tcW w:w="1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429531"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User</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F6236C4"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END USER (call centres)</w:t>
            </w:r>
          </w:p>
        </w:tc>
      </w:tr>
      <w:tr w:rsidR="00C92271" w:rsidRPr="00C92271" w14:paraId="70A130C5" w14:textId="77777777" w:rsidTr="00C92271">
        <w:trPr>
          <w:trHeight w:val="57"/>
        </w:trPr>
        <w:tc>
          <w:tcPr>
            <w:tcW w:w="5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F14A450" w14:textId="124A0752" w:rsidR="00C92271" w:rsidRPr="00C92271" w:rsidRDefault="00C92271" w:rsidP="00047376">
            <w:pPr>
              <w:spacing w:before="40" w:after="40"/>
              <w:rPr>
                <w:rFonts w:ascii="Calibri" w:hAnsi="Calibri" w:cs="Calibri"/>
                <w:sz w:val="16"/>
                <w:szCs w:val="18"/>
                <w:lang w:val="en-GB"/>
              </w:rPr>
            </w:pPr>
            <w:r w:rsidRPr="00C92271">
              <w:rPr>
                <w:rFonts w:ascii="Calibri" w:hAnsi="Calibri" w:cs="Calibri"/>
                <w:sz w:val="16"/>
                <w:szCs w:val="18"/>
                <w:lang w:val="en-GB"/>
              </w:rPr>
              <w:t>6</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5F06D5F" w14:textId="6F8CFDDF"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&lt;name of the WP&gt;</w:t>
            </w:r>
          </w:p>
        </w:tc>
        <w:tc>
          <w:tcPr>
            <w:tcW w:w="1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AF1ADA3" w14:textId="77777777" w:rsidR="00C92271" w:rsidRPr="00C92271" w:rsidRDefault="00C92271" w:rsidP="00FF48BA">
            <w:pPr>
              <w:rPr>
                <w:rFonts w:ascii="Calibri" w:hAnsi="Calibri" w:cs="Calibri"/>
                <w:sz w:val="16"/>
                <w:szCs w:val="18"/>
                <w:lang w:val="en-GB"/>
              </w:rPr>
            </w:pPr>
          </w:p>
        </w:tc>
        <w:tc>
          <w:tcPr>
            <w:tcW w:w="1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9F20CF"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User</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7BA4976"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 xml:space="preserve">END USER </w:t>
            </w:r>
          </w:p>
        </w:tc>
      </w:tr>
      <w:tr w:rsidR="00C92271" w:rsidRPr="00C92271" w14:paraId="6913324E" w14:textId="77777777" w:rsidTr="00C92271">
        <w:trPr>
          <w:trHeight w:val="57"/>
        </w:trPr>
        <w:tc>
          <w:tcPr>
            <w:tcW w:w="5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E35F7EF" w14:textId="7A9FEF2A" w:rsidR="00C92271" w:rsidRPr="00C92271" w:rsidRDefault="00C92271" w:rsidP="00047376">
            <w:pPr>
              <w:spacing w:before="40" w:after="40"/>
              <w:rPr>
                <w:rFonts w:ascii="Calibri" w:hAnsi="Calibri" w:cs="Calibri"/>
                <w:sz w:val="16"/>
                <w:szCs w:val="18"/>
                <w:lang w:val="en-GB"/>
              </w:rPr>
            </w:pPr>
            <w:r w:rsidRPr="00C92271">
              <w:rPr>
                <w:rFonts w:ascii="Calibri" w:hAnsi="Calibri" w:cs="Calibri"/>
                <w:sz w:val="16"/>
                <w:szCs w:val="18"/>
                <w:lang w:val="en-GB"/>
              </w:rPr>
              <w:lastRenderedPageBreak/>
              <w:t>7</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775467F" w14:textId="0EF433EC"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&lt;name of the WP&gt;</w:t>
            </w:r>
          </w:p>
        </w:tc>
        <w:tc>
          <w:tcPr>
            <w:tcW w:w="1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679CED5" w14:textId="77777777" w:rsidR="00C92271" w:rsidRPr="00C92271" w:rsidRDefault="00C92271" w:rsidP="00FF48BA">
            <w:pPr>
              <w:rPr>
                <w:rFonts w:ascii="Calibri" w:hAnsi="Calibri" w:cs="Calibri"/>
                <w:sz w:val="16"/>
                <w:szCs w:val="18"/>
                <w:lang w:val="en-GB"/>
              </w:rPr>
            </w:pPr>
          </w:p>
        </w:tc>
        <w:tc>
          <w:tcPr>
            <w:tcW w:w="1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00B391"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SME</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7F5BAFC" w14:textId="77777777" w:rsidR="00C92271" w:rsidRPr="00C92271" w:rsidRDefault="00C92271" w:rsidP="00FF48BA">
            <w:pPr>
              <w:rPr>
                <w:rFonts w:ascii="Calibri" w:hAnsi="Calibri" w:cs="Calibri"/>
                <w:sz w:val="16"/>
                <w:szCs w:val="18"/>
                <w:lang w:val="en-GB"/>
              </w:rPr>
            </w:pPr>
            <w:r w:rsidRPr="00C92271">
              <w:rPr>
                <w:rFonts w:ascii="Calibri" w:hAnsi="Calibri" w:cs="Calibri"/>
                <w:sz w:val="16"/>
                <w:szCs w:val="18"/>
                <w:lang w:val="en-GB"/>
              </w:rPr>
              <w:t>Commercialisation</w:t>
            </w:r>
          </w:p>
        </w:tc>
      </w:tr>
    </w:tbl>
    <w:p w14:paraId="207DD598" w14:textId="273C842E" w:rsidR="004E5555" w:rsidRPr="00C92271" w:rsidRDefault="004E5555" w:rsidP="00EB7983">
      <w:pPr>
        <w:pStyle w:val="TextBody"/>
        <w:ind w:firstLine="0"/>
        <w:rPr>
          <w:sz w:val="16"/>
        </w:rPr>
      </w:pPr>
    </w:p>
    <w:sectPr w:rsidR="004E5555" w:rsidRPr="00C92271" w:rsidSect="00FF48BA">
      <w:headerReference w:type="default" r:id="rId15"/>
      <w:footerReference w:type="default" r:id="rId16"/>
      <w:pgSz w:w="11906" w:h="16838"/>
      <w:pgMar w:top="955" w:right="1133" w:bottom="1027" w:left="1560" w:header="410" w:footer="149"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1D00A" w14:textId="77777777" w:rsidR="008840CD" w:rsidRDefault="008840CD">
      <w:r>
        <w:separator/>
      </w:r>
    </w:p>
  </w:endnote>
  <w:endnote w:type="continuationSeparator" w:id="0">
    <w:p w14:paraId="7AAACB44" w14:textId="77777777" w:rsidR="008840CD" w:rsidRDefault="00884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ans-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89189" w14:textId="77777777" w:rsidR="00D07867" w:rsidRDefault="00D07867"/>
  <w:tbl>
    <w:tblPr>
      <w:tblW w:w="9538" w:type="dxa"/>
      <w:tblInd w:w="-106" w:type="dxa"/>
      <w:tblBorders>
        <w:top w:val="nil"/>
        <w:left w:val="nil"/>
        <w:bottom w:val="nil"/>
        <w:right w:val="nil"/>
        <w:insideH w:val="nil"/>
        <w:insideV w:val="nil"/>
      </w:tblBorders>
      <w:tblLook w:val="04A0" w:firstRow="1" w:lastRow="0" w:firstColumn="1" w:lastColumn="0" w:noHBand="0" w:noVBand="1"/>
    </w:tblPr>
    <w:tblGrid>
      <w:gridCol w:w="4666"/>
      <w:gridCol w:w="4872"/>
    </w:tblGrid>
    <w:tr w:rsidR="00D07867" w:rsidRPr="00A6105E" w14:paraId="16DCC51B" w14:textId="77777777" w:rsidTr="001A7AA0">
      <w:trPr>
        <w:trHeight w:val="422"/>
      </w:trPr>
      <w:tc>
        <w:tcPr>
          <w:tcW w:w="4666" w:type="dxa"/>
          <w:tcBorders>
            <w:top w:val="nil"/>
            <w:left w:val="nil"/>
            <w:bottom w:val="nil"/>
            <w:right w:val="nil"/>
          </w:tcBorders>
          <w:shd w:val="clear" w:color="auto" w:fill="auto"/>
        </w:tcPr>
        <w:p w14:paraId="41443A5E" w14:textId="77777777" w:rsidR="00672F58" w:rsidRPr="00A6105E" w:rsidRDefault="00672F58" w:rsidP="00672F58">
          <w:pPr>
            <w:rPr>
              <w:rFonts w:asciiTheme="minorHAnsi" w:hAnsiTheme="minorHAnsi" w:cs="Calibri"/>
              <w:sz w:val="18"/>
              <w:szCs w:val="18"/>
              <w:lang w:val="en-US"/>
            </w:rPr>
          </w:pPr>
          <w:r w:rsidRPr="00A6105E">
            <w:rPr>
              <w:rFonts w:asciiTheme="minorHAnsi" w:hAnsiTheme="minorHAnsi" w:cs="Calibri"/>
              <w:sz w:val="18"/>
              <w:szCs w:val="18"/>
              <w:lang w:val="en-US"/>
            </w:rPr>
            <w:t>Template prepared by Turkey in H2020 Project. Visit our helpdesk: http://</w:t>
          </w:r>
          <w:r w:rsidRPr="00A6105E">
            <w:rPr>
              <w:rFonts w:asciiTheme="minorHAnsi" w:hAnsiTheme="minorHAnsi" w:cs="OpenSans-Bold"/>
              <w:b/>
              <w:bCs/>
              <w:color w:val="275989"/>
              <w:sz w:val="18"/>
              <w:szCs w:val="18"/>
              <w:lang w:val="en-US"/>
            </w:rPr>
            <w:t>helpdesk.turkeyinh2020.eu</w:t>
          </w:r>
          <w:r w:rsidRPr="00A6105E">
            <w:rPr>
              <w:rFonts w:asciiTheme="minorHAnsi" w:hAnsiTheme="minorHAnsi" w:cs="Calibri"/>
              <w:sz w:val="18"/>
              <w:szCs w:val="18"/>
              <w:lang w:val="en-US"/>
            </w:rPr>
            <w:t xml:space="preserve"> </w:t>
          </w:r>
        </w:p>
      </w:tc>
      <w:tc>
        <w:tcPr>
          <w:tcW w:w="4872" w:type="dxa"/>
          <w:tcBorders>
            <w:top w:val="nil"/>
            <w:left w:val="nil"/>
            <w:bottom w:val="nil"/>
            <w:right w:val="nil"/>
          </w:tcBorders>
          <w:shd w:val="clear" w:color="auto" w:fill="auto"/>
        </w:tcPr>
        <w:p w14:paraId="717FFCE4" w14:textId="77777777" w:rsidR="00D07867" w:rsidRPr="00A6105E" w:rsidRDefault="00D07867">
          <w:pPr>
            <w:pStyle w:val="Stopka"/>
            <w:jc w:val="right"/>
            <w:rPr>
              <w:rFonts w:asciiTheme="minorHAnsi" w:hAnsiTheme="minorHAnsi"/>
              <w:sz w:val="18"/>
              <w:szCs w:val="18"/>
            </w:rPr>
          </w:pPr>
          <w:r w:rsidRPr="00A6105E">
            <w:rPr>
              <w:rFonts w:asciiTheme="minorHAnsi" w:hAnsiTheme="minorHAnsi" w:cs="Calibri"/>
              <w:sz w:val="18"/>
              <w:szCs w:val="18"/>
            </w:rPr>
            <w:t>Page</w:t>
          </w:r>
          <w:r w:rsidR="001A7AA0" w:rsidRPr="00A6105E">
            <w:rPr>
              <w:rFonts w:asciiTheme="minorHAnsi" w:hAnsiTheme="minorHAnsi" w:cs="Calibri"/>
              <w:sz w:val="18"/>
              <w:szCs w:val="18"/>
            </w:rPr>
            <w:t xml:space="preserve"> </w:t>
          </w:r>
          <w:r w:rsidR="00475F97" w:rsidRPr="00A6105E">
            <w:rPr>
              <w:rFonts w:asciiTheme="minorHAnsi" w:hAnsiTheme="minorHAnsi" w:cs="Calibri"/>
              <w:b/>
              <w:bCs/>
              <w:sz w:val="18"/>
              <w:szCs w:val="18"/>
            </w:rPr>
            <w:fldChar w:fldCharType="begin"/>
          </w:r>
          <w:r w:rsidRPr="00A6105E">
            <w:rPr>
              <w:rFonts w:asciiTheme="minorHAnsi" w:hAnsiTheme="minorHAnsi"/>
              <w:sz w:val="18"/>
              <w:szCs w:val="18"/>
            </w:rPr>
            <w:instrText>PAGE \*Arabic</w:instrText>
          </w:r>
          <w:r w:rsidR="00475F97" w:rsidRPr="00A6105E">
            <w:rPr>
              <w:rFonts w:asciiTheme="minorHAnsi" w:hAnsiTheme="minorHAnsi"/>
              <w:sz w:val="18"/>
              <w:szCs w:val="18"/>
            </w:rPr>
            <w:fldChar w:fldCharType="separate"/>
          </w:r>
          <w:r w:rsidR="00C4094C">
            <w:rPr>
              <w:rFonts w:asciiTheme="minorHAnsi" w:hAnsiTheme="minorHAnsi"/>
              <w:noProof/>
              <w:sz w:val="18"/>
              <w:szCs w:val="18"/>
            </w:rPr>
            <w:t>2</w:t>
          </w:r>
          <w:r w:rsidR="00475F97" w:rsidRPr="00A6105E">
            <w:rPr>
              <w:rFonts w:asciiTheme="minorHAnsi" w:hAnsiTheme="minorHAnsi"/>
              <w:sz w:val="18"/>
              <w:szCs w:val="18"/>
            </w:rPr>
            <w:fldChar w:fldCharType="end"/>
          </w:r>
          <w:r w:rsidRPr="00A6105E">
            <w:rPr>
              <w:rFonts w:asciiTheme="minorHAnsi" w:hAnsiTheme="minorHAnsi" w:cs="Calibri"/>
              <w:b/>
              <w:bCs/>
              <w:sz w:val="18"/>
              <w:szCs w:val="18"/>
              <w:lang w:val="en-US"/>
            </w:rPr>
            <w:t xml:space="preserve"> </w:t>
          </w:r>
          <w:r w:rsidRPr="00A6105E">
            <w:rPr>
              <w:rFonts w:asciiTheme="minorHAnsi" w:hAnsiTheme="minorHAnsi" w:cs="Calibri"/>
              <w:sz w:val="18"/>
              <w:szCs w:val="18"/>
            </w:rPr>
            <w:t>of</w:t>
          </w:r>
          <w:r w:rsidRPr="00A6105E">
            <w:rPr>
              <w:rFonts w:asciiTheme="minorHAnsi" w:hAnsiTheme="minorHAnsi" w:cs="Calibri"/>
              <w:sz w:val="18"/>
              <w:szCs w:val="18"/>
              <w:lang w:val="en-US"/>
            </w:rPr>
            <w:t xml:space="preserve"> </w:t>
          </w:r>
          <w:r w:rsidR="00475F97" w:rsidRPr="00A6105E">
            <w:rPr>
              <w:rFonts w:asciiTheme="minorHAnsi" w:hAnsiTheme="minorHAnsi" w:cs="Calibri"/>
              <w:b/>
              <w:bCs/>
              <w:sz w:val="18"/>
              <w:szCs w:val="18"/>
              <w:lang w:val="en-US"/>
            </w:rPr>
            <w:fldChar w:fldCharType="begin"/>
          </w:r>
          <w:r w:rsidRPr="00A6105E">
            <w:rPr>
              <w:rFonts w:asciiTheme="minorHAnsi" w:hAnsiTheme="minorHAnsi"/>
              <w:sz w:val="18"/>
              <w:szCs w:val="18"/>
            </w:rPr>
            <w:instrText>NUMPAGES \*Arabic</w:instrText>
          </w:r>
          <w:r w:rsidR="00475F97" w:rsidRPr="00A6105E">
            <w:rPr>
              <w:rFonts w:asciiTheme="minorHAnsi" w:hAnsiTheme="minorHAnsi"/>
              <w:sz w:val="18"/>
              <w:szCs w:val="18"/>
            </w:rPr>
            <w:fldChar w:fldCharType="separate"/>
          </w:r>
          <w:r w:rsidR="00C4094C">
            <w:rPr>
              <w:rFonts w:asciiTheme="minorHAnsi" w:hAnsiTheme="minorHAnsi"/>
              <w:noProof/>
              <w:sz w:val="18"/>
              <w:szCs w:val="18"/>
            </w:rPr>
            <w:t>3</w:t>
          </w:r>
          <w:r w:rsidR="00475F97" w:rsidRPr="00A6105E">
            <w:rPr>
              <w:rFonts w:asciiTheme="minorHAnsi" w:hAnsiTheme="minorHAnsi"/>
              <w:sz w:val="18"/>
              <w:szCs w:val="18"/>
            </w:rPr>
            <w:fldChar w:fldCharType="end"/>
          </w:r>
        </w:p>
        <w:p w14:paraId="5615A160" w14:textId="77777777" w:rsidR="001A7AA0" w:rsidRPr="00A6105E" w:rsidRDefault="00A6105E">
          <w:pPr>
            <w:pStyle w:val="Stopka"/>
            <w:jc w:val="right"/>
            <w:rPr>
              <w:rFonts w:asciiTheme="minorHAnsi" w:hAnsiTheme="minorHAnsi" w:cs="Calibri"/>
              <w:b/>
              <w:bCs/>
              <w:sz w:val="18"/>
              <w:szCs w:val="18"/>
              <w:lang w:val="en-US"/>
            </w:rPr>
          </w:pPr>
          <w:r w:rsidRPr="00A6105E">
            <w:rPr>
              <w:rFonts w:asciiTheme="minorHAnsi" w:hAnsiTheme="minorHAnsi" w:cs="Calibri"/>
              <w:b/>
              <w:bCs/>
              <w:sz w:val="18"/>
              <w:szCs w:val="18"/>
              <w:lang w:val="en-US"/>
            </w:rPr>
            <w:t>Aug-16</w:t>
          </w:r>
        </w:p>
      </w:tc>
    </w:tr>
  </w:tbl>
  <w:p w14:paraId="2E825F7F" w14:textId="77777777" w:rsidR="00D07867" w:rsidRDefault="00D07867">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157A8" w14:textId="77777777" w:rsidR="008840CD" w:rsidRDefault="008840CD">
      <w:r>
        <w:separator/>
      </w:r>
    </w:p>
  </w:footnote>
  <w:footnote w:type="continuationSeparator" w:id="0">
    <w:p w14:paraId="7DAC034F" w14:textId="77777777" w:rsidR="008840CD" w:rsidRDefault="00884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6" w:type="dxa"/>
      <w:tblBorders>
        <w:top w:val="nil"/>
        <w:left w:val="nil"/>
        <w:bottom w:val="nil"/>
        <w:right w:val="nil"/>
        <w:insideH w:val="nil"/>
        <w:insideV w:val="nil"/>
      </w:tblBorders>
      <w:tblLook w:val="04A0" w:firstRow="1" w:lastRow="0" w:firstColumn="1" w:lastColumn="0" w:noHBand="0" w:noVBand="1"/>
    </w:tblPr>
    <w:tblGrid>
      <w:gridCol w:w="4535"/>
      <w:gridCol w:w="4926"/>
    </w:tblGrid>
    <w:tr w:rsidR="008B6788" w14:paraId="4FB8F720" w14:textId="77777777" w:rsidTr="002B4045">
      <w:trPr>
        <w:trHeight w:val="853"/>
      </w:trPr>
      <w:tc>
        <w:tcPr>
          <w:tcW w:w="4535" w:type="dxa"/>
          <w:tcBorders>
            <w:top w:val="nil"/>
            <w:left w:val="nil"/>
            <w:bottom w:val="nil"/>
            <w:right w:val="nil"/>
          </w:tcBorders>
          <w:shd w:val="clear" w:color="auto" w:fill="auto"/>
        </w:tcPr>
        <w:p w14:paraId="6C5B6E93" w14:textId="7A1FC8A3" w:rsidR="00D07867" w:rsidRDefault="009264AF" w:rsidP="002B4045">
          <w:pPr>
            <w:pStyle w:val="Nagwek"/>
            <w:rPr>
              <w:rFonts w:ascii="Calibri" w:hAnsi="Calibri" w:cs="Calibri"/>
              <w:b/>
              <w:bCs/>
              <w:color w:val="FF0000"/>
              <w:sz w:val="32"/>
              <w:szCs w:val="32"/>
              <w:lang w:val="en-US"/>
            </w:rPr>
          </w:pPr>
          <w:r w:rsidRPr="002624F9">
            <w:rPr>
              <w:noProof/>
              <w:lang w:val="en-GB" w:eastAsia="en-GB"/>
            </w:rPr>
            <w:drawing>
              <wp:anchor distT="0" distB="0" distL="114300" distR="114300" simplePos="0" relativeHeight="251659264" behindDoc="0" locked="0" layoutInCell="1" allowOverlap="1" wp14:anchorId="3061138C" wp14:editId="2C52F0E1">
                <wp:simplePos x="0" y="0"/>
                <wp:positionH relativeFrom="column">
                  <wp:posOffset>-69215</wp:posOffset>
                </wp:positionH>
                <wp:positionV relativeFrom="paragraph">
                  <wp:posOffset>8255</wp:posOffset>
                </wp:positionV>
                <wp:extent cx="1457325" cy="542290"/>
                <wp:effectExtent l="0" t="0" r="0" b="0"/>
                <wp:wrapThrough wrapText="bothSides">
                  <wp:wrapPolygon edited="0">
                    <wp:start x="2259" y="0"/>
                    <wp:lineTo x="0" y="8094"/>
                    <wp:lineTo x="0" y="12141"/>
                    <wp:lineTo x="1882" y="17199"/>
                    <wp:lineTo x="2259" y="20234"/>
                    <wp:lineTo x="5271" y="20234"/>
                    <wp:lineTo x="21082" y="17199"/>
                    <wp:lineTo x="21082" y="2023"/>
                    <wp:lineTo x="5271" y="0"/>
                    <wp:lineTo x="2259" y="0"/>
                  </wp:wrapPolygon>
                </wp:wrapThrough>
                <wp:docPr id="1" name="Picture 1" descr="C:\Users\KonradN\Dropbox\Turkey H2020\15. Visibility\Logos\HORIZON LOGO FINAL\H2020-HORIZONT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nradN\Dropbox\Turkey H2020\15. Visibility\Logos\HORIZON LOGO FINAL\H2020-HORIZONTAL-0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078" t="28528" r="7838" b="27046"/>
                        <a:stretch/>
                      </pic:blipFill>
                      <pic:spPr bwMode="auto">
                        <a:xfrm>
                          <a:off x="0" y="0"/>
                          <a:ext cx="1457325" cy="542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26" w:type="dxa"/>
          <w:tcBorders>
            <w:top w:val="nil"/>
            <w:left w:val="nil"/>
            <w:bottom w:val="nil"/>
            <w:right w:val="nil"/>
          </w:tcBorders>
          <w:shd w:val="clear" w:color="auto" w:fill="auto"/>
        </w:tcPr>
        <w:p w14:paraId="0AADFC69" w14:textId="77777777" w:rsidR="00D07867" w:rsidRDefault="00030A85" w:rsidP="002B4045">
          <w:pPr>
            <w:pStyle w:val="Nagwek"/>
            <w:jc w:val="right"/>
          </w:pPr>
          <w:r>
            <w:rPr>
              <w:noProof/>
              <w:lang w:val="en-GB" w:eastAsia="en-GB"/>
            </w:rPr>
            <w:drawing>
              <wp:inline distT="0" distB="0" distL="0" distR="0" wp14:anchorId="43FA4514" wp14:editId="7AC2D4E0">
                <wp:extent cx="1670128" cy="539646"/>
                <wp:effectExtent l="0" t="0" r="0" b="0"/>
                <wp:docPr id="6" name="Picture 6" descr="../Dropbox%20(IDI)/Turkey%20H2020/15.%20Visibility/Logos/TH2020-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20(IDI)/Turkey%20H2020/15.%20Visibility/Logos/TH2020-HORIZONTAL.png"/>
                        <pic:cNvPicPr>
                          <a:picLocks noChangeAspect="1" noChangeArrowheads="1"/>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702695" cy="55016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5ED5C32" w14:textId="4BBC6D2B" w:rsidR="00D07867" w:rsidRDefault="009264AF" w:rsidP="008E09DA">
    <w:pPr>
      <w:pStyle w:val="Nagwek"/>
      <w:tabs>
        <w:tab w:val="clear" w:pos="4153"/>
        <w:tab w:val="clear" w:pos="8306"/>
        <w:tab w:val="left" w:pos="7808"/>
      </w:tabs>
      <w:spacing w:before="120" w:after="120"/>
      <w:jc w:val="center"/>
      <w:rPr>
        <w:lang w:val="en-US"/>
      </w:rPr>
    </w:pPr>
    <w:r>
      <w:rPr>
        <w:rFonts w:ascii="Calibri" w:hAnsi="Calibri" w:cs="Calibri"/>
        <w:b/>
        <w:bCs/>
        <w:color w:val="FF0000"/>
        <w:sz w:val="32"/>
        <w:szCs w:val="32"/>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710"/>
    <w:multiLevelType w:val="multilevel"/>
    <w:tmpl w:val="DE9C9B42"/>
    <w:lvl w:ilvl="0">
      <w:start w:val="1"/>
      <w:numFmt w:val="bullet"/>
      <w:lvlText w:val=""/>
      <w:lvlJc w:val="left"/>
      <w:pPr>
        <w:ind w:left="1077" w:hanging="360"/>
      </w:pPr>
      <w:rPr>
        <w:rFonts w:ascii="Symbol" w:hAnsi="Symbol" w:cs="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1">
    <w:nsid w:val="14B81191"/>
    <w:multiLevelType w:val="hybridMultilevel"/>
    <w:tmpl w:val="934AE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D3E37"/>
    <w:multiLevelType w:val="hybridMultilevel"/>
    <w:tmpl w:val="12907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A497276"/>
    <w:multiLevelType w:val="multilevel"/>
    <w:tmpl w:val="DA8A5808"/>
    <w:lvl w:ilvl="0">
      <w:start w:val="1"/>
      <w:numFmt w:val="bullet"/>
      <w:pStyle w:val="Contents4"/>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364824BD"/>
    <w:multiLevelType w:val="hybridMultilevel"/>
    <w:tmpl w:val="12907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8C17EB9"/>
    <w:multiLevelType w:val="multilevel"/>
    <w:tmpl w:val="AD1CA798"/>
    <w:lvl w:ilvl="0">
      <w:start w:val="1"/>
      <w:numFmt w:val="bullet"/>
      <w:lvlText w:val=""/>
      <w:lvlJc w:val="left"/>
      <w:pPr>
        <w:ind w:left="1077" w:hanging="360"/>
      </w:pPr>
      <w:rPr>
        <w:rFonts w:ascii="Symbol" w:hAnsi="Symbol" w:cs="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6">
    <w:nsid w:val="3F350F4F"/>
    <w:multiLevelType w:val="hybridMultilevel"/>
    <w:tmpl w:val="B9104C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864D42"/>
    <w:multiLevelType w:val="multilevel"/>
    <w:tmpl w:val="6A78E8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57580FD7"/>
    <w:multiLevelType w:val="multilevel"/>
    <w:tmpl w:val="DD06AB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584B08B7"/>
    <w:multiLevelType w:val="multilevel"/>
    <w:tmpl w:val="26C2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6B1F87"/>
    <w:multiLevelType w:val="multilevel"/>
    <w:tmpl w:val="4914D426"/>
    <w:lvl w:ilvl="0">
      <w:start w:val="1"/>
      <w:numFmt w:val="bullet"/>
      <w:lvlText w:val=""/>
      <w:lvlJc w:val="left"/>
      <w:pPr>
        <w:ind w:left="1077" w:hanging="360"/>
      </w:pPr>
      <w:rPr>
        <w:rFonts w:ascii="Symbol" w:hAnsi="Symbol" w:cs="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11">
    <w:nsid w:val="618D20A0"/>
    <w:multiLevelType w:val="multilevel"/>
    <w:tmpl w:val="9FEC98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631F7A8F"/>
    <w:multiLevelType w:val="multilevel"/>
    <w:tmpl w:val="20A26FC8"/>
    <w:lvl w:ilvl="0">
      <w:start w:val="1"/>
      <w:numFmt w:val="bullet"/>
      <w:lvlText w:val=""/>
      <w:lvlJc w:val="left"/>
      <w:pPr>
        <w:ind w:left="393" w:hanging="360"/>
      </w:pPr>
      <w:rPr>
        <w:rFonts w:ascii="Symbol" w:hAnsi="Symbol" w:cs="Symbol" w:hint="default"/>
      </w:rPr>
    </w:lvl>
    <w:lvl w:ilvl="1">
      <w:start w:val="1"/>
      <w:numFmt w:val="bullet"/>
      <w:lvlText w:val="o"/>
      <w:lvlJc w:val="left"/>
      <w:pPr>
        <w:ind w:left="1113" w:hanging="360"/>
      </w:pPr>
      <w:rPr>
        <w:rFonts w:ascii="Courier New" w:hAnsi="Courier New" w:cs="Courier New" w:hint="default"/>
      </w:rPr>
    </w:lvl>
    <w:lvl w:ilvl="2">
      <w:start w:val="1"/>
      <w:numFmt w:val="bullet"/>
      <w:lvlText w:val=""/>
      <w:lvlJc w:val="left"/>
      <w:pPr>
        <w:ind w:left="1833" w:hanging="360"/>
      </w:pPr>
      <w:rPr>
        <w:rFonts w:ascii="Wingdings" w:hAnsi="Wingdings" w:cs="Wingdings" w:hint="default"/>
      </w:rPr>
    </w:lvl>
    <w:lvl w:ilvl="3">
      <w:start w:val="1"/>
      <w:numFmt w:val="bullet"/>
      <w:lvlText w:val=""/>
      <w:lvlJc w:val="left"/>
      <w:pPr>
        <w:ind w:left="2553" w:hanging="360"/>
      </w:pPr>
      <w:rPr>
        <w:rFonts w:ascii="Symbol" w:hAnsi="Symbol" w:cs="Symbol" w:hint="default"/>
      </w:rPr>
    </w:lvl>
    <w:lvl w:ilvl="4">
      <w:start w:val="1"/>
      <w:numFmt w:val="bullet"/>
      <w:lvlText w:val="o"/>
      <w:lvlJc w:val="left"/>
      <w:pPr>
        <w:ind w:left="3273" w:hanging="360"/>
      </w:pPr>
      <w:rPr>
        <w:rFonts w:ascii="Courier New" w:hAnsi="Courier New" w:cs="Courier New" w:hint="default"/>
      </w:rPr>
    </w:lvl>
    <w:lvl w:ilvl="5">
      <w:start w:val="1"/>
      <w:numFmt w:val="bullet"/>
      <w:lvlText w:val=""/>
      <w:lvlJc w:val="left"/>
      <w:pPr>
        <w:ind w:left="3993" w:hanging="360"/>
      </w:pPr>
      <w:rPr>
        <w:rFonts w:ascii="Wingdings" w:hAnsi="Wingdings" w:cs="Wingdings" w:hint="default"/>
      </w:rPr>
    </w:lvl>
    <w:lvl w:ilvl="6">
      <w:start w:val="1"/>
      <w:numFmt w:val="bullet"/>
      <w:lvlText w:val=""/>
      <w:lvlJc w:val="left"/>
      <w:pPr>
        <w:ind w:left="4713" w:hanging="360"/>
      </w:pPr>
      <w:rPr>
        <w:rFonts w:ascii="Symbol" w:hAnsi="Symbol" w:cs="Symbol" w:hint="default"/>
      </w:rPr>
    </w:lvl>
    <w:lvl w:ilvl="7">
      <w:start w:val="1"/>
      <w:numFmt w:val="bullet"/>
      <w:lvlText w:val="o"/>
      <w:lvlJc w:val="left"/>
      <w:pPr>
        <w:ind w:left="5433" w:hanging="360"/>
      </w:pPr>
      <w:rPr>
        <w:rFonts w:ascii="Courier New" w:hAnsi="Courier New" w:cs="Courier New" w:hint="default"/>
      </w:rPr>
    </w:lvl>
    <w:lvl w:ilvl="8">
      <w:start w:val="1"/>
      <w:numFmt w:val="bullet"/>
      <w:lvlText w:val=""/>
      <w:lvlJc w:val="left"/>
      <w:pPr>
        <w:ind w:left="6153" w:hanging="360"/>
      </w:pPr>
      <w:rPr>
        <w:rFonts w:ascii="Wingdings" w:hAnsi="Wingdings" w:cs="Wingdings" w:hint="default"/>
      </w:rPr>
    </w:lvl>
  </w:abstractNum>
  <w:abstractNum w:abstractNumId="13">
    <w:nsid w:val="68305318"/>
    <w:multiLevelType w:val="hybridMultilevel"/>
    <w:tmpl w:val="5F66634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nsid w:val="749A0C7E"/>
    <w:multiLevelType w:val="hybridMultilevel"/>
    <w:tmpl w:val="9B64B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0"/>
  </w:num>
  <w:num w:numId="4">
    <w:abstractNumId w:val="5"/>
  </w:num>
  <w:num w:numId="5">
    <w:abstractNumId w:val="0"/>
  </w:num>
  <w:num w:numId="6">
    <w:abstractNumId w:val="11"/>
  </w:num>
  <w:num w:numId="7">
    <w:abstractNumId w:val="8"/>
  </w:num>
  <w:num w:numId="8">
    <w:abstractNumId w:val="7"/>
  </w:num>
  <w:num w:numId="9">
    <w:abstractNumId w:val="6"/>
  </w:num>
  <w:num w:numId="10">
    <w:abstractNumId w:val="1"/>
  </w:num>
  <w:num w:numId="11">
    <w:abstractNumId w:val="14"/>
  </w:num>
  <w:num w:numId="12">
    <w:abstractNumId w:val="13"/>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EBA"/>
    <w:rsid w:val="000234BD"/>
    <w:rsid w:val="00030A85"/>
    <w:rsid w:val="00033E8E"/>
    <w:rsid w:val="00047376"/>
    <w:rsid w:val="00057EEB"/>
    <w:rsid w:val="00092218"/>
    <w:rsid w:val="000924E0"/>
    <w:rsid w:val="000A3DC3"/>
    <w:rsid w:val="001774E5"/>
    <w:rsid w:val="00190551"/>
    <w:rsid w:val="00190F17"/>
    <w:rsid w:val="001A7AA0"/>
    <w:rsid w:val="002035D8"/>
    <w:rsid w:val="00231C81"/>
    <w:rsid w:val="00265FB4"/>
    <w:rsid w:val="002B4045"/>
    <w:rsid w:val="002E606C"/>
    <w:rsid w:val="002F1C75"/>
    <w:rsid w:val="002F1DBF"/>
    <w:rsid w:val="002F2473"/>
    <w:rsid w:val="0030114B"/>
    <w:rsid w:val="003051F1"/>
    <w:rsid w:val="00312F21"/>
    <w:rsid w:val="003270C6"/>
    <w:rsid w:val="00335E5C"/>
    <w:rsid w:val="0039169A"/>
    <w:rsid w:val="00412236"/>
    <w:rsid w:val="00432772"/>
    <w:rsid w:val="00457F8B"/>
    <w:rsid w:val="00475F97"/>
    <w:rsid w:val="00480D3F"/>
    <w:rsid w:val="004A37D9"/>
    <w:rsid w:val="004D050B"/>
    <w:rsid w:val="004E5555"/>
    <w:rsid w:val="004F6BBD"/>
    <w:rsid w:val="00534080"/>
    <w:rsid w:val="00537ADA"/>
    <w:rsid w:val="00563D0F"/>
    <w:rsid w:val="005B2A9F"/>
    <w:rsid w:val="0061397E"/>
    <w:rsid w:val="00672F58"/>
    <w:rsid w:val="0067353F"/>
    <w:rsid w:val="006826C0"/>
    <w:rsid w:val="006A4D57"/>
    <w:rsid w:val="007454DF"/>
    <w:rsid w:val="007523BC"/>
    <w:rsid w:val="00767769"/>
    <w:rsid w:val="007D778E"/>
    <w:rsid w:val="007F3CB2"/>
    <w:rsid w:val="007F615F"/>
    <w:rsid w:val="00847153"/>
    <w:rsid w:val="00852197"/>
    <w:rsid w:val="008840CD"/>
    <w:rsid w:val="00890402"/>
    <w:rsid w:val="008B1483"/>
    <w:rsid w:val="008B6788"/>
    <w:rsid w:val="008E09DA"/>
    <w:rsid w:val="009264AF"/>
    <w:rsid w:val="00936C33"/>
    <w:rsid w:val="00956080"/>
    <w:rsid w:val="009D20A9"/>
    <w:rsid w:val="00A34926"/>
    <w:rsid w:val="00A6105E"/>
    <w:rsid w:val="00AB49AC"/>
    <w:rsid w:val="00AE3EBA"/>
    <w:rsid w:val="00B07F4F"/>
    <w:rsid w:val="00BF04F1"/>
    <w:rsid w:val="00C2465F"/>
    <w:rsid w:val="00C4094C"/>
    <w:rsid w:val="00C878D9"/>
    <w:rsid w:val="00C92271"/>
    <w:rsid w:val="00C9772A"/>
    <w:rsid w:val="00CC38E2"/>
    <w:rsid w:val="00CC4593"/>
    <w:rsid w:val="00CF3186"/>
    <w:rsid w:val="00D012A1"/>
    <w:rsid w:val="00D050AC"/>
    <w:rsid w:val="00D07867"/>
    <w:rsid w:val="00D27E6A"/>
    <w:rsid w:val="00D642EC"/>
    <w:rsid w:val="00D776A5"/>
    <w:rsid w:val="00D94B65"/>
    <w:rsid w:val="00DC73FF"/>
    <w:rsid w:val="00DD082C"/>
    <w:rsid w:val="00DF75D2"/>
    <w:rsid w:val="00E04D7F"/>
    <w:rsid w:val="00E753A2"/>
    <w:rsid w:val="00EB7983"/>
    <w:rsid w:val="00EC28D7"/>
    <w:rsid w:val="00EF53E4"/>
    <w:rsid w:val="00F00698"/>
    <w:rsid w:val="00F10848"/>
    <w:rsid w:val="00F276B9"/>
    <w:rsid w:val="00F42C7A"/>
    <w:rsid w:val="00F50DBF"/>
    <w:rsid w:val="00F82469"/>
    <w:rsid w:val="00F93614"/>
    <w:rsid w:val="00FD2E84"/>
    <w:rsid w:val="00FD4C84"/>
    <w:rsid w:val="00FF0586"/>
    <w:rsid w:val="00FF48BA"/>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2F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62D6"/>
    <w:pPr>
      <w:suppressAutoHyphens/>
    </w:pPr>
    <w:rPr>
      <w:sz w:val="24"/>
      <w:szCs w:val="24"/>
    </w:rPr>
  </w:style>
  <w:style w:type="paragraph" w:styleId="Nagwek1">
    <w:name w:val="heading 1"/>
    <w:basedOn w:val="Normalny"/>
    <w:link w:val="Nagwek1Znak"/>
    <w:uiPriority w:val="99"/>
    <w:qFormat/>
    <w:rsid w:val="00E062D6"/>
    <w:pPr>
      <w:outlineLvl w:val="0"/>
    </w:pPr>
    <w:rPr>
      <w:rFonts w:ascii="Calibri" w:hAnsi="Calibri" w:cs="Calibri"/>
      <w:b/>
      <w:bCs/>
      <w:color w:val="4A5667"/>
      <w:sz w:val="27"/>
      <w:szCs w:val="27"/>
    </w:rPr>
  </w:style>
  <w:style w:type="paragraph" w:styleId="Nagwek2">
    <w:name w:val="heading 2"/>
    <w:basedOn w:val="Normalny"/>
    <w:next w:val="Normalny"/>
    <w:link w:val="Nagwek2Znak"/>
    <w:uiPriority w:val="99"/>
    <w:qFormat/>
    <w:rsid w:val="00E062D6"/>
    <w:pPr>
      <w:keepNext/>
      <w:keepLines/>
      <w:spacing w:before="200"/>
      <w:outlineLvl w:val="1"/>
    </w:pPr>
    <w:rPr>
      <w:rFonts w:ascii="Calibri" w:hAnsi="Calibri" w:cs="Calibri"/>
      <w:b/>
      <w:bCs/>
      <w:color w:val="4F81BD"/>
      <w:lang w:val="en-US"/>
    </w:rPr>
  </w:style>
  <w:style w:type="paragraph" w:styleId="Nagwek3">
    <w:name w:val="heading 3"/>
    <w:basedOn w:val="Normalny"/>
    <w:next w:val="Normalny"/>
    <w:link w:val="Nagwek3Znak"/>
    <w:uiPriority w:val="99"/>
    <w:qFormat/>
    <w:rsid w:val="000D47B7"/>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6265F"/>
    <w:rPr>
      <w:rFonts w:ascii="Cambria" w:hAnsi="Cambria"/>
      <w:b/>
      <w:bCs/>
      <w:sz w:val="32"/>
      <w:szCs w:val="32"/>
    </w:rPr>
  </w:style>
  <w:style w:type="character" w:customStyle="1" w:styleId="Nagwek2Znak">
    <w:name w:val="Nagłówek 2 Znak"/>
    <w:basedOn w:val="Domylnaczcionkaakapitu"/>
    <w:link w:val="Nagwek2"/>
    <w:uiPriority w:val="99"/>
    <w:locked/>
    <w:rsid w:val="00E062D6"/>
    <w:rPr>
      <w:rFonts w:ascii="Calibri" w:hAnsi="Calibri" w:cs="Calibri"/>
      <w:b/>
      <w:bCs/>
      <w:color w:val="4F81BD"/>
      <w:sz w:val="26"/>
      <w:szCs w:val="26"/>
      <w:lang w:val="en-US"/>
    </w:rPr>
  </w:style>
  <w:style w:type="character" w:customStyle="1" w:styleId="Nagwek3Znak">
    <w:name w:val="Nagłówek 3 Znak"/>
    <w:basedOn w:val="Domylnaczcionkaakapitu"/>
    <w:link w:val="Nagwek3"/>
    <w:uiPriority w:val="9"/>
    <w:semiHidden/>
    <w:rsid w:val="0086265F"/>
    <w:rPr>
      <w:rFonts w:ascii="Cambria" w:hAnsi="Cambria"/>
      <w:b/>
      <w:bCs/>
      <w:sz w:val="26"/>
      <w:szCs w:val="26"/>
    </w:rPr>
  </w:style>
  <w:style w:type="character" w:styleId="Pogrubienie">
    <w:name w:val="Strong"/>
    <w:basedOn w:val="Domylnaczcionkaakapitu"/>
    <w:uiPriority w:val="22"/>
    <w:qFormat/>
    <w:rsid w:val="0090692A"/>
    <w:rPr>
      <w:b/>
      <w:bCs/>
    </w:rPr>
  </w:style>
  <w:style w:type="character" w:customStyle="1" w:styleId="InternetLink">
    <w:name w:val="Internet Link"/>
    <w:basedOn w:val="Domylnaczcionkaakapitu"/>
    <w:uiPriority w:val="99"/>
    <w:rsid w:val="000861A8"/>
    <w:rPr>
      <w:color w:val="0000FF"/>
      <w:u w:val="single"/>
      <w:lang w:val="uz-Cyrl-UZ" w:eastAsia="uz-Cyrl-UZ" w:bidi="uz-Cyrl-UZ"/>
    </w:rPr>
  </w:style>
  <w:style w:type="character" w:customStyle="1" w:styleId="BodyTextChar">
    <w:name w:val="Body Text Char"/>
    <w:basedOn w:val="Domylnaczcionkaakapitu"/>
    <w:link w:val="TextBody"/>
    <w:uiPriority w:val="99"/>
    <w:locked/>
    <w:rsid w:val="00E062D6"/>
    <w:rPr>
      <w:rFonts w:ascii="Calibri" w:hAnsi="Calibri" w:cs="Calibri"/>
      <w:lang w:val="en-GB" w:eastAsia="en-GB"/>
    </w:rPr>
  </w:style>
  <w:style w:type="character" w:customStyle="1" w:styleId="NagwekZnak">
    <w:name w:val="Nagłówek Znak"/>
    <w:basedOn w:val="Domylnaczcionkaakapitu"/>
    <w:link w:val="Nagwek"/>
    <w:uiPriority w:val="99"/>
    <w:locked/>
    <w:rsid w:val="001E4299"/>
    <w:rPr>
      <w:sz w:val="24"/>
      <w:szCs w:val="24"/>
    </w:rPr>
  </w:style>
  <w:style w:type="character" w:customStyle="1" w:styleId="StopkaZnak">
    <w:name w:val="Stopka Znak"/>
    <w:basedOn w:val="Domylnaczcionkaakapitu"/>
    <w:link w:val="Stopka"/>
    <w:uiPriority w:val="99"/>
    <w:locked/>
    <w:rsid w:val="001E4299"/>
    <w:rPr>
      <w:sz w:val="24"/>
      <w:szCs w:val="24"/>
    </w:rPr>
  </w:style>
  <w:style w:type="character" w:customStyle="1" w:styleId="TekstdymkaZnak">
    <w:name w:val="Tekst dymka Znak"/>
    <w:basedOn w:val="Domylnaczcionkaakapitu"/>
    <w:link w:val="Tekstdymka"/>
    <w:uiPriority w:val="99"/>
    <w:locked/>
    <w:rsid w:val="00616752"/>
    <w:rPr>
      <w:rFonts w:ascii="Tahoma" w:hAnsi="Tahoma" w:cs="Tahoma"/>
      <w:sz w:val="16"/>
      <w:szCs w:val="16"/>
    </w:rPr>
  </w:style>
  <w:style w:type="character" w:styleId="Odwoaniedokomentarza">
    <w:name w:val="annotation reference"/>
    <w:basedOn w:val="Domylnaczcionkaakapitu"/>
    <w:uiPriority w:val="99"/>
    <w:semiHidden/>
    <w:rsid w:val="00CC4184"/>
    <w:rPr>
      <w:sz w:val="16"/>
      <w:szCs w:val="16"/>
    </w:rPr>
  </w:style>
  <w:style w:type="character" w:customStyle="1" w:styleId="TekstkomentarzaZnak">
    <w:name w:val="Tekst komentarza Znak"/>
    <w:basedOn w:val="Domylnaczcionkaakapitu"/>
    <w:link w:val="Tekstkomentarza"/>
    <w:uiPriority w:val="99"/>
    <w:locked/>
    <w:rsid w:val="00CC4184"/>
  </w:style>
  <w:style w:type="character" w:customStyle="1" w:styleId="TematkomentarzaZnak">
    <w:name w:val="Temat komentarza Znak"/>
    <w:basedOn w:val="TekstkomentarzaZnak"/>
    <w:link w:val="Tematkomentarza"/>
    <w:uiPriority w:val="99"/>
    <w:locked/>
    <w:rsid w:val="00CC4184"/>
    <w:rPr>
      <w:b/>
      <w:bCs/>
    </w:rPr>
  </w:style>
  <w:style w:type="character" w:customStyle="1" w:styleId="apple-converted-space">
    <w:name w:val="apple-converted-space"/>
    <w:basedOn w:val="Domylnaczcionkaakapitu"/>
    <w:rsid w:val="00CF5C7B"/>
  </w:style>
  <w:style w:type="character" w:customStyle="1" w:styleId="PodtytuZnak">
    <w:name w:val="Podtytuł Znak"/>
    <w:basedOn w:val="Domylnaczcionkaakapitu"/>
    <w:link w:val="Podtytu"/>
    <w:rsid w:val="00A81328"/>
    <w:rPr>
      <w:rFonts w:ascii="Calibri" w:hAnsi="Calibri"/>
      <w:color w:val="5A5A5A"/>
      <w:spacing w:val="15"/>
      <w:sz w:val="32"/>
      <w:lang w:val="en-US"/>
    </w:rPr>
  </w:style>
  <w:style w:type="character" w:styleId="Tytuksiki">
    <w:name w:val="Book Title"/>
    <w:basedOn w:val="Domylnaczcionkaakapitu"/>
    <w:uiPriority w:val="33"/>
    <w:qFormat/>
    <w:rsid w:val="00A81328"/>
    <w:rPr>
      <w:b/>
      <w:bCs/>
      <w:i/>
      <w:iCs/>
      <w:spacing w:val="5"/>
    </w:rPr>
  </w:style>
  <w:style w:type="character" w:customStyle="1" w:styleId="TytuZnak">
    <w:name w:val="Tytuł Znak"/>
    <w:basedOn w:val="Domylnaczcionkaakapitu"/>
    <w:link w:val="Tytu"/>
    <w:rsid w:val="00501865"/>
    <w:rPr>
      <w:rFonts w:ascii="Calibri" w:hAnsi="Calibri"/>
      <w:spacing w:val="-10"/>
      <w:sz w:val="56"/>
      <w:szCs w:val="56"/>
    </w:rPr>
  </w:style>
  <w:style w:type="character" w:customStyle="1" w:styleId="ListLabel1">
    <w:name w:val="ListLabel 1"/>
    <w:rsid w:val="001774E5"/>
    <w:rPr>
      <w:rFonts w:cs="Symbol"/>
    </w:rPr>
  </w:style>
  <w:style w:type="character" w:customStyle="1" w:styleId="ListLabel2">
    <w:name w:val="ListLabel 2"/>
    <w:rsid w:val="001774E5"/>
    <w:rPr>
      <w:rFonts w:cs="Courier New"/>
    </w:rPr>
  </w:style>
  <w:style w:type="character" w:customStyle="1" w:styleId="ListLabel3">
    <w:name w:val="ListLabel 3"/>
    <w:rsid w:val="001774E5"/>
    <w:rPr>
      <w:rFonts w:cs="Wingdings"/>
    </w:rPr>
  </w:style>
  <w:style w:type="character" w:customStyle="1" w:styleId="ListLabel4">
    <w:name w:val="ListLabel 4"/>
    <w:rsid w:val="001774E5"/>
    <w:rPr>
      <w:rFonts w:cs="Symbol"/>
      <w:sz w:val="20"/>
      <w:szCs w:val="20"/>
    </w:rPr>
  </w:style>
  <w:style w:type="character" w:customStyle="1" w:styleId="ListLabel5">
    <w:name w:val="ListLabel 5"/>
    <w:rsid w:val="001774E5"/>
    <w:rPr>
      <w:rFonts w:cs="Courier New"/>
      <w:sz w:val="20"/>
      <w:szCs w:val="20"/>
    </w:rPr>
  </w:style>
  <w:style w:type="character" w:customStyle="1" w:styleId="ListLabel6">
    <w:name w:val="ListLabel 6"/>
    <w:rsid w:val="001774E5"/>
    <w:rPr>
      <w:rFonts w:cs="Wingdings"/>
      <w:sz w:val="20"/>
      <w:szCs w:val="20"/>
    </w:rPr>
  </w:style>
  <w:style w:type="character" w:customStyle="1" w:styleId="ListLabel7">
    <w:name w:val="ListLabel 7"/>
    <w:rsid w:val="001774E5"/>
    <w:rPr>
      <w:rFonts w:eastAsia="Times New Roman" w:cs="Calibri"/>
    </w:rPr>
  </w:style>
  <w:style w:type="character" w:customStyle="1" w:styleId="ListLabel8">
    <w:name w:val="ListLabel 8"/>
    <w:rsid w:val="001774E5"/>
    <w:rPr>
      <w:sz w:val="20"/>
    </w:rPr>
  </w:style>
  <w:style w:type="character" w:customStyle="1" w:styleId="ListLabel9">
    <w:name w:val="ListLabel 9"/>
    <w:rsid w:val="001774E5"/>
    <w:rPr>
      <w:rFonts w:eastAsia="Times New Roman" w:cs="Times New Roman"/>
    </w:rPr>
  </w:style>
  <w:style w:type="character" w:customStyle="1" w:styleId="Bullets">
    <w:name w:val="Bullets"/>
    <w:rsid w:val="001774E5"/>
    <w:rPr>
      <w:rFonts w:ascii="OpenSymbol" w:eastAsia="OpenSymbol" w:hAnsi="OpenSymbol" w:cs="OpenSymbol"/>
    </w:rPr>
  </w:style>
  <w:style w:type="paragraph" w:customStyle="1" w:styleId="Heading">
    <w:name w:val="Heading"/>
    <w:basedOn w:val="Normalny"/>
    <w:next w:val="TextBody"/>
    <w:rsid w:val="001774E5"/>
    <w:pPr>
      <w:keepNext/>
      <w:spacing w:before="240" w:after="120"/>
    </w:pPr>
    <w:rPr>
      <w:rFonts w:ascii="Liberation Sans" w:eastAsia="SimSun" w:hAnsi="Liberation Sans" w:cs="Lucida Sans"/>
      <w:sz w:val="28"/>
      <w:szCs w:val="28"/>
    </w:rPr>
  </w:style>
  <w:style w:type="paragraph" w:customStyle="1" w:styleId="TextBody">
    <w:name w:val="Text Body"/>
    <w:basedOn w:val="Normalny"/>
    <w:link w:val="BodyTextChar"/>
    <w:uiPriority w:val="99"/>
    <w:rsid w:val="00E062D6"/>
    <w:pPr>
      <w:spacing w:before="60" w:after="60" w:line="288" w:lineRule="auto"/>
      <w:ind w:firstLine="357"/>
    </w:pPr>
    <w:rPr>
      <w:rFonts w:ascii="Calibri" w:hAnsi="Calibri" w:cs="Calibri"/>
      <w:sz w:val="20"/>
      <w:szCs w:val="20"/>
      <w:lang w:val="en-GB" w:eastAsia="en-GB"/>
    </w:rPr>
  </w:style>
  <w:style w:type="paragraph" w:styleId="Lista">
    <w:name w:val="List"/>
    <w:basedOn w:val="TextBody"/>
    <w:rsid w:val="001774E5"/>
    <w:rPr>
      <w:rFonts w:cs="Lucida Sans"/>
    </w:rPr>
  </w:style>
  <w:style w:type="paragraph" w:styleId="Legenda">
    <w:name w:val="caption"/>
    <w:basedOn w:val="Normalny"/>
    <w:next w:val="Normalny"/>
    <w:uiPriority w:val="99"/>
    <w:qFormat/>
    <w:rsid w:val="00B478AA"/>
    <w:rPr>
      <w:b/>
      <w:bCs/>
      <w:sz w:val="20"/>
      <w:szCs w:val="20"/>
    </w:rPr>
  </w:style>
  <w:style w:type="paragraph" w:customStyle="1" w:styleId="Index">
    <w:name w:val="Index"/>
    <w:basedOn w:val="Normalny"/>
    <w:rsid w:val="001774E5"/>
    <w:pPr>
      <w:suppressLineNumbers/>
    </w:pPr>
    <w:rPr>
      <w:rFonts w:cs="Lucida Sans"/>
    </w:rPr>
  </w:style>
  <w:style w:type="paragraph" w:customStyle="1" w:styleId="StyleHeading3Before18ptAfter6pt2">
    <w:name w:val="Style Heading 3 + Before:  18 pt After:  6 pt2"/>
    <w:basedOn w:val="Nagwek3"/>
    <w:uiPriority w:val="99"/>
    <w:rsid w:val="000D47B7"/>
    <w:pPr>
      <w:spacing w:before="360" w:after="120"/>
    </w:pPr>
    <w:rPr>
      <w:color w:val="003366"/>
      <w:lang w:eastAsia="ar-SA"/>
    </w:rPr>
  </w:style>
  <w:style w:type="paragraph" w:styleId="Akapitzlist">
    <w:name w:val="List Paragraph"/>
    <w:basedOn w:val="Normalny"/>
    <w:uiPriority w:val="99"/>
    <w:qFormat/>
    <w:rsid w:val="00DE3F01"/>
    <w:pPr>
      <w:spacing w:line="360" w:lineRule="auto"/>
      <w:ind w:left="720"/>
      <w:jc w:val="both"/>
    </w:pPr>
    <w:rPr>
      <w:sz w:val="22"/>
      <w:szCs w:val="22"/>
    </w:rPr>
  </w:style>
  <w:style w:type="paragraph" w:styleId="Listapunktowana">
    <w:name w:val="List Bullet"/>
    <w:basedOn w:val="Normalny"/>
    <w:autoRedefine/>
    <w:uiPriority w:val="99"/>
    <w:rsid w:val="001F55FF"/>
    <w:pPr>
      <w:tabs>
        <w:tab w:val="left" w:pos="360"/>
      </w:tabs>
      <w:spacing w:line="288" w:lineRule="auto"/>
      <w:ind w:left="357" w:hanging="357"/>
    </w:pPr>
    <w:rPr>
      <w:rFonts w:ascii="Tahoma" w:hAnsi="Tahoma" w:cs="Tahoma"/>
      <w:sz w:val="20"/>
      <w:szCs w:val="20"/>
      <w:lang w:val="en-GB" w:eastAsia="en-GB"/>
    </w:rPr>
  </w:style>
  <w:style w:type="paragraph" w:customStyle="1" w:styleId="Contents4">
    <w:name w:val="Contents 4"/>
    <w:basedOn w:val="Normalny"/>
    <w:next w:val="Normalny"/>
    <w:autoRedefine/>
    <w:uiPriority w:val="99"/>
    <w:semiHidden/>
    <w:rsid w:val="00B87DFA"/>
    <w:pPr>
      <w:numPr>
        <w:numId w:val="1"/>
      </w:numPr>
    </w:pPr>
  </w:style>
  <w:style w:type="paragraph" w:styleId="NormalnyWeb">
    <w:name w:val="Normal (Web)"/>
    <w:basedOn w:val="Normalny"/>
    <w:uiPriority w:val="99"/>
    <w:rsid w:val="00B07D89"/>
    <w:pPr>
      <w:spacing w:after="280"/>
    </w:pPr>
  </w:style>
  <w:style w:type="paragraph" w:styleId="Nagwek">
    <w:name w:val="header"/>
    <w:basedOn w:val="Normalny"/>
    <w:link w:val="NagwekZnak"/>
    <w:uiPriority w:val="99"/>
    <w:rsid w:val="001E4299"/>
    <w:pPr>
      <w:tabs>
        <w:tab w:val="center" w:pos="4153"/>
        <w:tab w:val="right" w:pos="8306"/>
      </w:tabs>
    </w:pPr>
  </w:style>
  <w:style w:type="paragraph" w:styleId="Stopka">
    <w:name w:val="footer"/>
    <w:basedOn w:val="Normalny"/>
    <w:link w:val="StopkaZnak"/>
    <w:uiPriority w:val="99"/>
    <w:rsid w:val="001E4299"/>
    <w:pPr>
      <w:tabs>
        <w:tab w:val="center" w:pos="4153"/>
        <w:tab w:val="right" w:pos="8306"/>
      </w:tabs>
    </w:pPr>
  </w:style>
  <w:style w:type="paragraph" w:styleId="Tekstdymka">
    <w:name w:val="Balloon Text"/>
    <w:basedOn w:val="Normalny"/>
    <w:link w:val="TekstdymkaZnak"/>
    <w:uiPriority w:val="99"/>
    <w:semiHidden/>
    <w:rsid w:val="00616752"/>
    <w:rPr>
      <w:rFonts w:ascii="Tahoma" w:hAnsi="Tahoma" w:cs="Tahoma"/>
      <w:sz w:val="16"/>
      <w:szCs w:val="16"/>
    </w:rPr>
  </w:style>
  <w:style w:type="paragraph" w:styleId="Tekstkomentarza">
    <w:name w:val="annotation text"/>
    <w:basedOn w:val="Normalny"/>
    <w:link w:val="TekstkomentarzaZnak"/>
    <w:uiPriority w:val="99"/>
    <w:semiHidden/>
    <w:rsid w:val="00CC4184"/>
    <w:rPr>
      <w:sz w:val="20"/>
      <w:szCs w:val="20"/>
    </w:rPr>
  </w:style>
  <w:style w:type="paragraph" w:styleId="Tematkomentarza">
    <w:name w:val="annotation subject"/>
    <w:basedOn w:val="Tekstkomentarza"/>
    <w:link w:val="TematkomentarzaZnak"/>
    <w:uiPriority w:val="99"/>
    <w:semiHidden/>
    <w:rsid w:val="00CC4184"/>
    <w:rPr>
      <w:b/>
      <w:bCs/>
    </w:rPr>
  </w:style>
  <w:style w:type="paragraph" w:styleId="Podtytu">
    <w:name w:val="Subtitle"/>
    <w:basedOn w:val="Normalny"/>
    <w:next w:val="Normalny"/>
    <w:link w:val="PodtytuZnak"/>
    <w:qFormat/>
    <w:locked/>
    <w:rsid w:val="00A81328"/>
    <w:pPr>
      <w:spacing w:after="160"/>
    </w:pPr>
    <w:rPr>
      <w:rFonts w:ascii="Calibri" w:hAnsi="Calibri"/>
      <w:color w:val="5A5A5A"/>
      <w:spacing w:val="15"/>
      <w:sz w:val="32"/>
      <w:szCs w:val="22"/>
      <w:lang w:val="en-US"/>
    </w:rPr>
  </w:style>
  <w:style w:type="paragraph" w:styleId="Tytu">
    <w:name w:val="Title"/>
    <w:basedOn w:val="Normalny"/>
    <w:next w:val="Normalny"/>
    <w:link w:val="TytuZnak"/>
    <w:qFormat/>
    <w:locked/>
    <w:rsid w:val="00501865"/>
    <w:pPr>
      <w:contextualSpacing/>
    </w:pPr>
    <w:rPr>
      <w:rFonts w:ascii="Calibri" w:hAnsi="Calibri"/>
      <w:spacing w:val="-10"/>
      <w:sz w:val="56"/>
      <w:szCs w:val="56"/>
    </w:rPr>
  </w:style>
  <w:style w:type="table" w:styleId="Tabela-Siatka">
    <w:name w:val="Table Grid"/>
    <w:basedOn w:val="Standardowy"/>
    <w:uiPriority w:val="99"/>
    <w:rsid w:val="006167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9772A"/>
    <w:rPr>
      <w:color w:val="0000FF" w:themeColor="hyperlink"/>
      <w:u w:val="single"/>
    </w:rPr>
  </w:style>
  <w:style w:type="character" w:styleId="UyteHipercze">
    <w:name w:val="FollowedHyperlink"/>
    <w:basedOn w:val="Domylnaczcionkaakapitu"/>
    <w:uiPriority w:val="99"/>
    <w:semiHidden/>
    <w:unhideWhenUsed/>
    <w:rsid w:val="00C9772A"/>
    <w:rPr>
      <w:color w:val="800080" w:themeColor="followedHyperlink"/>
      <w:u w:val="single"/>
    </w:rPr>
  </w:style>
  <w:style w:type="character" w:styleId="Wyrnienieintensywne">
    <w:name w:val="Intense Emphasis"/>
    <w:basedOn w:val="Wyrnieniedelikatne"/>
    <w:uiPriority w:val="21"/>
    <w:qFormat/>
    <w:rsid w:val="00457F8B"/>
    <w:rPr>
      <w:rFonts w:asciiTheme="minorHAnsi" w:hAnsiTheme="minorHAnsi"/>
      <w:i/>
      <w:iCs/>
      <w:color w:val="4F81BD" w:themeColor="accent1"/>
      <w:sz w:val="16"/>
      <w:szCs w:val="18"/>
      <w:lang w:val="en-US"/>
    </w:rPr>
  </w:style>
  <w:style w:type="paragraph" w:styleId="Cytat">
    <w:name w:val="Quote"/>
    <w:basedOn w:val="Normalny"/>
    <w:next w:val="Normalny"/>
    <w:link w:val="CytatZnak"/>
    <w:uiPriority w:val="29"/>
    <w:qFormat/>
    <w:rsid w:val="00335E5C"/>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335E5C"/>
    <w:rPr>
      <w:i/>
      <w:iCs/>
      <w:color w:val="404040" w:themeColor="text1" w:themeTint="BF"/>
      <w:sz w:val="24"/>
      <w:szCs w:val="24"/>
    </w:rPr>
  </w:style>
  <w:style w:type="paragraph" w:styleId="Cytatintensywny">
    <w:name w:val="Intense Quote"/>
    <w:basedOn w:val="Normalny"/>
    <w:next w:val="Normalny"/>
    <w:link w:val="CytatintensywnyZnak"/>
    <w:uiPriority w:val="30"/>
    <w:qFormat/>
    <w:rsid w:val="00335E5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335E5C"/>
    <w:rPr>
      <w:i/>
      <w:iCs/>
      <w:color w:val="4F81BD" w:themeColor="accent1"/>
      <w:sz w:val="24"/>
      <w:szCs w:val="24"/>
    </w:rPr>
  </w:style>
  <w:style w:type="character" w:styleId="Wyrnieniedelikatne">
    <w:name w:val="Subtle Emphasis"/>
    <w:basedOn w:val="Domylnaczcionkaakapitu"/>
    <w:uiPriority w:val="19"/>
    <w:qFormat/>
    <w:rsid w:val="002E606C"/>
    <w:rPr>
      <w:rFonts w:asciiTheme="minorHAnsi" w:hAnsiTheme="minorHAnsi"/>
      <w:i/>
      <w:iCs/>
      <w:color w:val="4F81BD" w:themeColor="accent1"/>
      <w:sz w:val="16"/>
      <w:szCs w:val="18"/>
      <w:lang w:val="en-US"/>
    </w:rPr>
  </w:style>
  <w:style w:type="character" w:styleId="Uwydatnienie">
    <w:name w:val="Emphasis"/>
    <w:basedOn w:val="Domylnaczcionkaakapitu"/>
    <w:uiPriority w:val="20"/>
    <w:qFormat/>
    <w:locked/>
    <w:rsid w:val="00312F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62D6"/>
    <w:pPr>
      <w:suppressAutoHyphens/>
    </w:pPr>
    <w:rPr>
      <w:sz w:val="24"/>
      <w:szCs w:val="24"/>
    </w:rPr>
  </w:style>
  <w:style w:type="paragraph" w:styleId="Nagwek1">
    <w:name w:val="heading 1"/>
    <w:basedOn w:val="Normalny"/>
    <w:link w:val="Nagwek1Znak"/>
    <w:uiPriority w:val="99"/>
    <w:qFormat/>
    <w:rsid w:val="00E062D6"/>
    <w:pPr>
      <w:outlineLvl w:val="0"/>
    </w:pPr>
    <w:rPr>
      <w:rFonts w:ascii="Calibri" w:hAnsi="Calibri" w:cs="Calibri"/>
      <w:b/>
      <w:bCs/>
      <w:color w:val="4A5667"/>
      <w:sz w:val="27"/>
      <w:szCs w:val="27"/>
    </w:rPr>
  </w:style>
  <w:style w:type="paragraph" w:styleId="Nagwek2">
    <w:name w:val="heading 2"/>
    <w:basedOn w:val="Normalny"/>
    <w:next w:val="Normalny"/>
    <w:link w:val="Nagwek2Znak"/>
    <w:uiPriority w:val="99"/>
    <w:qFormat/>
    <w:rsid w:val="00E062D6"/>
    <w:pPr>
      <w:keepNext/>
      <w:keepLines/>
      <w:spacing w:before="200"/>
      <w:outlineLvl w:val="1"/>
    </w:pPr>
    <w:rPr>
      <w:rFonts w:ascii="Calibri" w:hAnsi="Calibri" w:cs="Calibri"/>
      <w:b/>
      <w:bCs/>
      <w:color w:val="4F81BD"/>
      <w:lang w:val="en-US"/>
    </w:rPr>
  </w:style>
  <w:style w:type="paragraph" w:styleId="Nagwek3">
    <w:name w:val="heading 3"/>
    <w:basedOn w:val="Normalny"/>
    <w:next w:val="Normalny"/>
    <w:link w:val="Nagwek3Znak"/>
    <w:uiPriority w:val="99"/>
    <w:qFormat/>
    <w:rsid w:val="000D47B7"/>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6265F"/>
    <w:rPr>
      <w:rFonts w:ascii="Cambria" w:hAnsi="Cambria"/>
      <w:b/>
      <w:bCs/>
      <w:sz w:val="32"/>
      <w:szCs w:val="32"/>
    </w:rPr>
  </w:style>
  <w:style w:type="character" w:customStyle="1" w:styleId="Nagwek2Znak">
    <w:name w:val="Nagłówek 2 Znak"/>
    <w:basedOn w:val="Domylnaczcionkaakapitu"/>
    <w:link w:val="Nagwek2"/>
    <w:uiPriority w:val="99"/>
    <w:locked/>
    <w:rsid w:val="00E062D6"/>
    <w:rPr>
      <w:rFonts w:ascii="Calibri" w:hAnsi="Calibri" w:cs="Calibri"/>
      <w:b/>
      <w:bCs/>
      <w:color w:val="4F81BD"/>
      <w:sz w:val="26"/>
      <w:szCs w:val="26"/>
      <w:lang w:val="en-US"/>
    </w:rPr>
  </w:style>
  <w:style w:type="character" w:customStyle="1" w:styleId="Nagwek3Znak">
    <w:name w:val="Nagłówek 3 Znak"/>
    <w:basedOn w:val="Domylnaczcionkaakapitu"/>
    <w:link w:val="Nagwek3"/>
    <w:uiPriority w:val="9"/>
    <w:semiHidden/>
    <w:rsid w:val="0086265F"/>
    <w:rPr>
      <w:rFonts w:ascii="Cambria" w:hAnsi="Cambria"/>
      <w:b/>
      <w:bCs/>
      <w:sz w:val="26"/>
      <w:szCs w:val="26"/>
    </w:rPr>
  </w:style>
  <w:style w:type="character" w:styleId="Pogrubienie">
    <w:name w:val="Strong"/>
    <w:basedOn w:val="Domylnaczcionkaakapitu"/>
    <w:uiPriority w:val="22"/>
    <w:qFormat/>
    <w:rsid w:val="0090692A"/>
    <w:rPr>
      <w:b/>
      <w:bCs/>
    </w:rPr>
  </w:style>
  <w:style w:type="character" w:customStyle="1" w:styleId="InternetLink">
    <w:name w:val="Internet Link"/>
    <w:basedOn w:val="Domylnaczcionkaakapitu"/>
    <w:uiPriority w:val="99"/>
    <w:rsid w:val="000861A8"/>
    <w:rPr>
      <w:color w:val="0000FF"/>
      <w:u w:val="single"/>
      <w:lang w:val="uz-Cyrl-UZ" w:eastAsia="uz-Cyrl-UZ" w:bidi="uz-Cyrl-UZ"/>
    </w:rPr>
  </w:style>
  <w:style w:type="character" w:customStyle="1" w:styleId="BodyTextChar">
    <w:name w:val="Body Text Char"/>
    <w:basedOn w:val="Domylnaczcionkaakapitu"/>
    <w:link w:val="TextBody"/>
    <w:uiPriority w:val="99"/>
    <w:locked/>
    <w:rsid w:val="00E062D6"/>
    <w:rPr>
      <w:rFonts w:ascii="Calibri" w:hAnsi="Calibri" w:cs="Calibri"/>
      <w:lang w:val="en-GB" w:eastAsia="en-GB"/>
    </w:rPr>
  </w:style>
  <w:style w:type="character" w:customStyle="1" w:styleId="NagwekZnak">
    <w:name w:val="Nagłówek Znak"/>
    <w:basedOn w:val="Domylnaczcionkaakapitu"/>
    <w:link w:val="Nagwek"/>
    <w:uiPriority w:val="99"/>
    <w:locked/>
    <w:rsid w:val="001E4299"/>
    <w:rPr>
      <w:sz w:val="24"/>
      <w:szCs w:val="24"/>
    </w:rPr>
  </w:style>
  <w:style w:type="character" w:customStyle="1" w:styleId="StopkaZnak">
    <w:name w:val="Stopka Znak"/>
    <w:basedOn w:val="Domylnaczcionkaakapitu"/>
    <w:link w:val="Stopka"/>
    <w:uiPriority w:val="99"/>
    <w:locked/>
    <w:rsid w:val="001E4299"/>
    <w:rPr>
      <w:sz w:val="24"/>
      <w:szCs w:val="24"/>
    </w:rPr>
  </w:style>
  <w:style w:type="character" w:customStyle="1" w:styleId="TekstdymkaZnak">
    <w:name w:val="Tekst dymka Znak"/>
    <w:basedOn w:val="Domylnaczcionkaakapitu"/>
    <w:link w:val="Tekstdymka"/>
    <w:uiPriority w:val="99"/>
    <w:locked/>
    <w:rsid w:val="00616752"/>
    <w:rPr>
      <w:rFonts w:ascii="Tahoma" w:hAnsi="Tahoma" w:cs="Tahoma"/>
      <w:sz w:val="16"/>
      <w:szCs w:val="16"/>
    </w:rPr>
  </w:style>
  <w:style w:type="character" w:styleId="Odwoaniedokomentarza">
    <w:name w:val="annotation reference"/>
    <w:basedOn w:val="Domylnaczcionkaakapitu"/>
    <w:uiPriority w:val="99"/>
    <w:semiHidden/>
    <w:rsid w:val="00CC4184"/>
    <w:rPr>
      <w:sz w:val="16"/>
      <w:szCs w:val="16"/>
    </w:rPr>
  </w:style>
  <w:style w:type="character" w:customStyle="1" w:styleId="TekstkomentarzaZnak">
    <w:name w:val="Tekst komentarza Znak"/>
    <w:basedOn w:val="Domylnaczcionkaakapitu"/>
    <w:link w:val="Tekstkomentarza"/>
    <w:uiPriority w:val="99"/>
    <w:locked/>
    <w:rsid w:val="00CC4184"/>
  </w:style>
  <w:style w:type="character" w:customStyle="1" w:styleId="TematkomentarzaZnak">
    <w:name w:val="Temat komentarza Znak"/>
    <w:basedOn w:val="TekstkomentarzaZnak"/>
    <w:link w:val="Tematkomentarza"/>
    <w:uiPriority w:val="99"/>
    <w:locked/>
    <w:rsid w:val="00CC4184"/>
    <w:rPr>
      <w:b/>
      <w:bCs/>
    </w:rPr>
  </w:style>
  <w:style w:type="character" w:customStyle="1" w:styleId="apple-converted-space">
    <w:name w:val="apple-converted-space"/>
    <w:basedOn w:val="Domylnaczcionkaakapitu"/>
    <w:rsid w:val="00CF5C7B"/>
  </w:style>
  <w:style w:type="character" w:customStyle="1" w:styleId="PodtytuZnak">
    <w:name w:val="Podtytuł Znak"/>
    <w:basedOn w:val="Domylnaczcionkaakapitu"/>
    <w:link w:val="Podtytu"/>
    <w:rsid w:val="00A81328"/>
    <w:rPr>
      <w:rFonts w:ascii="Calibri" w:hAnsi="Calibri"/>
      <w:color w:val="5A5A5A"/>
      <w:spacing w:val="15"/>
      <w:sz w:val="32"/>
      <w:lang w:val="en-US"/>
    </w:rPr>
  </w:style>
  <w:style w:type="character" w:styleId="Tytuksiki">
    <w:name w:val="Book Title"/>
    <w:basedOn w:val="Domylnaczcionkaakapitu"/>
    <w:uiPriority w:val="33"/>
    <w:qFormat/>
    <w:rsid w:val="00A81328"/>
    <w:rPr>
      <w:b/>
      <w:bCs/>
      <w:i/>
      <w:iCs/>
      <w:spacing w:val="5"/>
    </w:rPr>
  </w:style>
  <w:style w:type="character" w:customStyle="1" w:styleId="TytuZnak">
    <w:name w:val="Tytuł Znak"/>
    <w:basedOn w:val="Domylnaczcionkaakapitu"/>
    <w:link w:val="Tytu"/>
    <w:rsid w:val="00501865"/>
    <w:rPr>
      <w:rFonts w:ascii="Calibri" w:hAnsi="Calibri"/>
      <w:spacing w:val="-10"/>
      <w:sz w:val="56"/>
      <w:szCs w:val="56"/>
    </w:rPr>
  </w:style>
  <w:style w:type="character" w:customStyle="1" w:styleId="ListLabel1">
    <w:name w:val="ListLabel 1"/>
    <w:rsid w:val="001774E5"/>
    <w:rPr>
      <w:rFonts w:cs="Symbol"/>
    </w:rPr>
  </w:style>
  <w:style w:type="character" w:customStyle="1" w:styleId="ListLabel2">
    <w:name w:val="ListLabel 2"/>
    <w:rsid w:val="001774E5"/>
    <w:rPr>
      <w:rFonts w:cs="Courier New"/>
    </w:rPr>
  </w:style>
  <w:style w:type="character" w:customStyle="1" w:styleId="ListLabel3">
    <w:name w:val="ListLabel 3"/>
    <w:rsid w:val="001774E5"/>
    <w:rPr>
      <w:rFonts w:cs="Wingdings"/>
    </w:rPr>
  </w:style>
  <w:style w:type="character" w:customStyle="1" w:styleId="ListLabel4">
    <w:name w:val="ListLabel 4"/>
    <w:rsid w:val="001774E5"/>
    <w:rPr>
      <w:rFonts w:cs="Symbol"/>
      <w:sz w:val="20"/>
      <w:szCs w:val="20"/>
    </w:rPr>
  </w:style>
  <w:style w:type="character" w:customStyle="1" w:styleId="ListLabel5">
    <w:name w:val="ListLabel 5"/>
    <w:rsid w:val="001774E5"/>
    <w:rPr>
      <w:rFonts w:cs="Courier New"/>
      <w:sz w:val="20"/>
      <w:szCs w:val="20"/>
    </w:rPr>
  </w:style>
  <w:style w:type="character" w:customStyle="1" w:styleId="ListLabel6">
    <w:name w:val="ListLabel 6"/>
    <w:rsid w:val="001774E5"/>
    <w:rPr>
      <w:rFonts w:cs="Wingdings"/>
      <w:sz w:val="20"/>
      <w:szCs w:val="20"/>
    </w:rPr>
  </w:style>
  <w:style w:type="character" w:customStyle="1" w:styleId="ListLabel7">
    <w:name w:val="ListLabel 7"/>
    <w:rsid w:val="001774E5"/>
    <w:rPr>
      <w:rFonts w:eastAsia="Times New Roman" w:cs="Calibri"/>
    </w:rPr>
  </w:style>
  <w:style w:type="character" w:customStyle="1" w:styleId="ListLabel8">
    <w:name w:val="ListLabel 8"/>
    <w:rsid w:val="001774E5"/>
    <w:rPr>
      <w:sz w:val="20"/>
    </w:rPr>
  </w:style>
  <w:style w:type="character" w:customStyle="1" w:styleId="ListLabel9">
    <w:name w:val="ListLabel 9"/>
    <w:rsid w:val="001774E5"/>
    <w:rPr>
      <w:rFonts w:eastAsia="Times New Roman" w:cs="Times New Roman"/>
    </w:rPr>
  </w:style>
  <w:style w:type="character" w:customStyle="1" w:styleId="Bullets">
    <w:name w:val="Bullets"/>
    <w:rsid w:val="001774E5"/>
    <w:rPr>
      <w:rFonts w:ascii="OpenSymbol" w:eastAsia="OpenSymbol" w:hAnsi="OpenSymbol" w:cs="OpenSymbol"/>
    </w:rPr>
  </w:style>
  <w:style w:type="paragraph" w:customStyle="1" w:styleId="Heading">
    <w:name w:val="Heading"/>
    <w:basedOn w:val="Normalny"/>
    <w:next w:val="TextBody"/>
    <w:rsid w:val="001774E5"/>
    <w:pPr>
      <w:keepNext/>
      <w:spacing w:before="240" w:after="120"/>
    </w:pPr>
    <w:rPr>
      <w:rFonts w:ascii="Liberation Sans" w:eastAsia="SimSun" w:hAnsi="Liberation Sans" w:cs="Lucida Sans"/>
      <w:sz w:val="28"/>
      <w:szCs w:val="28"/>
    </w:rPr>
  </w:style>
  <w:style w:type="paragraph" w:customStyle="1" w:styleId="TextBody">
    <w:name w:val="Text Body"/>
    <w:basedOn w:val="Normalny"/>
    <w:link w:val="BodyTextChar"/>
    <w:uiPriority w:val="99"/>
    <w:rsid w:val="00E062D6"/>
    <w:pPr>
      <w:spacing w:before="60" w:after="60" w:line="288" w:lineRule="auto"/>
      <w:ind w:firstLine="357"/>
    </w:pPr>
    <w:rPr>
      <w:rFonts w:ascii="Calibri" w:hAnsi="Calibri" w:cs="Calibri"/>
      <w:sz w:val="20"/>
      <w:szCs w:val="20"/>
      <w:lang w:val="en-GB" w:eastAsia="en-GB"/>
    </w:rPr>
  </w:style>
  <w:style w:type="paragraph" w:styleId="Lista">
    <w:name w:val="List"/>
    <w:basedOn w:val="TextBody"/>
    <w:rsid w:val="001774E5"/>
    <w:rPr>
      <w:rFonts w:cs="Lucida Sans"/>
    </w:rPr>
  </w:style>
  <w:style w:type="paragraph" w:styleId="Legenda">
    <w:name w:val="caption"/>
    <w:basedOn w:val="Normalny"/>
    <w:next w:val="Normalny"/>
    <w:uiPriority w:val="99"/>
    <w:qFormat/>
    <w:rsid w:val="00B478AA"/>
    <w:rPr>
      <w:b/>
      <w:bCs/>
      <w:sz w:val="20"/>
      <w:szCs w:val="20"/>
    </w:rPr>
  </w:style>
  <w:style w:type="paragraph" w:customStyle="1" w:styleId="Index">
    <w:name w:val="Index"/>
    <w:basedOn w:val="Normalny"/>
    <w:rsid w:val="001774E5"/>
    <w:pPr>
      <w:suppressLineNumbers/>
    </w:pPr>
    <w:rPr>
      <w:rFonts w:cs="Lucida Sans"/>
    </w:rPr>
  </w:style>
  <w:style w:type="paragraph" w:customStyle="1" w:styleId="StyleHeading3Before18ptAfter6pt2">
    <w:name w:val="Style Heading 3 + Before:  18 pt After:  6 pt2"/>
    <w:basedOn w:val="Nagwek3"/>
    <w:uiPriority w:val="99"/>
    <w:rsid w:val="000D47B7"/>
    <w:pPr>
      <w:spacing w:before="360" w:after="120"/>
    </w:pPr>
    <w:rPr>
      <w:color w:val="003366"/>
      <w:lang w:eastAsia="ar-SA"/>
    </w:rPr>
  </w:style>
  <w:style w:type="paragraph" w:styleId="Akapitzlist">
    <w:name w:val="List Paragraph"/>
    <w:basedOn w:val="Normalny"/>
    <w:uiPriority w:val="99"/>
    <w:qFormat/>
    <w:rsid w:val="00DE3F01"/>
    <w:pPr>
      <w:spacing w:line="360" w:lineRule="auto"/>
      <w:ind w:left="720"/>
      <w:jc w:val="both"/>
    </w:pPr>
    <w:rPr>
      <w:sz w:val="22"/>
      <w:szCs w:val="22"/>
    </w:rPr>
  </w:style>
  <w:style w:type="paragraph" w:styleId="Listapunktowana">
    <w:name w:val="List Bullet"/>
    <w:basedOn w:val="Normalny"/>
    <w:autoRedefine/>
    <w:uiPriority w:val="99"/>
    <w:rsid w:val="001F55FF"/>
    <w:pPr>
      <w:tabs>
        <w:tab w:val="left" w:pos="360"/>
      </w:tabs>
      <w:spacing w:line="288" w:lineRule="auto"/>
      <w:ind w:left="357" w:hanging="357"/>
    </w:pPr>
    <w:rPr>
      <w:rFonts w:ascii="Tahoma" w:hAnsi="Tahoma" w:cs="Tahoma"/>
      <w:sz w:val="20"/>
      <w:szCs w:val="20"/>
      <w:lang w:val="en-GB" w:eastAsia="en-GB"/>
    </w:rPr>
  </w:style>
  <w:style w:type="paragraph" w:customStyle="1" w:styleId="Contents4">
    <w:name w:val="Contents 4"/>
    <w:basedOn w:val="Normalny"/>
    <w:next w:val="Normalny"/>
    <w:autoRedefine/>
    <w:uiPriority w:val="99"/>
    <w:semiHidden/>
    <w:rsid w:val="00B87DFA"/>
    <w:pPr>
      <w:numPr>
        <w:numId w:val="1"/>
      </w:numPr>
    </w:pPr>
  </w:style>
  <w:style w:type="paragraph" w:styleId="NormalnyWeb">
    <w:name w:val="Normal (Web)"/>
    <w:basedOn w:val="Normalny"/>
    <w:uiPriority w:val="99"/>
    <w:rsid w:val="00B07D89"/>
    <w:pPr>
      <w:spacing w:after="280"/>
    </w:pPr>
  </w:style>
  <w:style w:type="paragraph" w:styleId="Nagwek">
    <w:name w:val="header"/>
    <w:basedOn w:val="Normalny"/>
    <w:link w:val="NagwekZnak"/>
    <w:uiPriority w:val="99"/>
    <w:rsid w:val="001E4299"/>
    <w:pPr>
      <w:tabs>
        <w:tab w:val="center" w:pos="4153"/>
        <w:tab w:val="right" w:pos="8306"/>
      </w:tabs>
    </w:pPr>
  </w:style>
  <w:style w:type="paragraph" w:styleId="Stopka">
    <w:name w:val="footer"/>
    <w:basedOn w:val="Normalny"/>
    <w:link w:val="StopkaZnak"/>
    <w:uiPriority w:val="99"/>
    <w:rsid w:val="001E4299"/>
    <w:pPr>
      <w:tabs>
        <w:tab w:val="center" w:pos="4153"/>
        <w:tab w:val="right" w:pos="8306"/>
      </w:tabs>
    </w:pPr>
  </w:style>
  <w:style w:type="paragraph" w:styleId="Tekstdymka">
    <w:name w:val="Balloon Text"/>
    <w:basedOn w:val="Normalny"/>
    <w:link w:val="TekstdymkaZnak"/>
    <w:uiPriority w:val="99"/>
    <w:semiHidden/>
    <w:rsid w:val="00616752"/>
    <w:rPr>
      <w:rFonts w:ascii="Tahoma" w:hAnsi="Tahoma" w:cs="Tahoma"/>
      <w:sz w:val="16"/>
      <w:szCs w:val="16"/>
    </w:rPr>
  </w:style>
  <w:style w:type="paragraph" w:styleId="Tekstkomentarza">
    <w:name w:val="annotation text"/>
    <w:basedOn w:val="Normalny"/>
    <w:link w:val="TekstkomentarzaZnak"/>
    <w:uiPriority w:val="99"/>
    <w:semiHidden/>
    <w:rsid w:val="00CC4184"/>
    <w:rPr>
      <w:sz w:val="20"/>
      <w:szCs w:val="20"/>
    </w:rPr>
  </w:style>
  <w:style w:type="paragraph" w:styleId="Tematkomentarza">
    <w:name w:val="annotation subject"/>
    <w:basedOn w:val="Tekstkomentarza"/>
    <w:link w:val="TematkomentarzaZnak"/>
    <w:uiPriority w:val="99"/>
    <w:semiHidden/>
    <w:rsid w:val="00CC4184"/>
    <w:rPr>
      <w:b/>
      <w:bCs/>
    </w:rPr>
  </w:style>
  <w:style w:type="paragraph" w:styleId="Podtytu">
    <w:name w:val="Subtitle"/>
    <w:basedOn w:val="Normalny"/>
    <w:next w:val="Normalny"/>
    <w:link w:val="PodtytuZnak"/>
    <w:qFormat/>
    <w:locked/>
    <w:rsid w:val="00A81328"/>
    <w:pPr>
      <w:spacing w:after="160"/>
    </w:pPr>
    <w:rPr>
      <w:rFonts w:ascii="Calibri" w:hAnsi="Calibri"/>
      <w:color w:val="5A5A5A"/>
      <w:spacing w:val="15"/>
      <w:sz w:val="32"/>
      <w:szCs w:val="22"/>
      <w:lang w:val="en-US"/>
    </w:rPr>
  </w:style>
  <w:style w:type="paragraph" w:styleId="Tytu">
    <w:name w:val="Title"/>
    <w:basedOn w:val="Normalny"/>
    <w:next w:val="Normalny"/>
    <w:link w:val="TytuZnak"/>
    <w:qFormat/>
    <w:locked/>
    <w:rsid w:val="00501865"/>
    <w:pPr>
      <w:contextualSpacing/>
    </w:pPr>
    <w:rPr>
      <w:rFonts w:ascii="Calibri" w:hAnsi="Calibri"/>
      <w:spacing w:val="-10"/>
      <w:sz w:val="56"/>
      <w:szCs w:val="56"/>
    </w:rPr>
  </w:style>
  <w:style w:type="table" w:styleId="Tabela-Siatka">
    <w:name w:val="Table Grid"/>
    <w:basedOn w:val="Standardowy"/>
    <w:uiPriority w:val="99"/>
    <w:rsid w:val="006167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9772A"/>
    <w:rPr>
      <w:color w:val="0000FF" w:themeColor="hyperlink"/>
      <w:u w:val="single"/>
    </w:rPr>
  </w:style>
  <w:style w:type="character" w:styleId="UyteHipercze">
    <w:name w:val="FollowedHyperlink"/>
    <w:basedOn w:val="Domylnaczcionkaakapitu"/>
    <w:uiPriority w:val="99"/>
    <w:semiHidden/>
    <w:unhideWhenUsed/>
    <w:rsid w:val="00C9772A"/>
    <w:rPr>
      <w:color w:val="800080" w:themeColor="followedHyperlink"/>
      <w:u w:val="single"/>
    </w:rPr>
  </w:style>
  <w:style w:type="character" w:styleId="Wyrnienieintensywne">
    <w:name w:val="Intense Emphasis"/>
    <w:basedOn w:val="Wyrnieniedelikatne"/>
    <w:uiPriority w:val="21"/>
    <w:qFormat/>
    <w:rsid w:val="00457F8B"/>
    <w:rPr>
      <w:rFonts w:asciiTheme="minorHAnsi" w:hAnsiTheme="minorHAnsi"/>
      <w:i/>
      <w:iCs/>
      <w:color w:val="4F81BD" w:themeColor="accent1"/>
      <w:sz w:val="16"/>
      <w:szCs w:val="18"/>
      <w:lang w:val="en-US"/>
    </w:rPr>
  </w:style>
  <w:style w:type="paragraph" w:styleId="Cytat">
    <w:name w:val="Quote"/>
    <w:basedOn w:val="Normalny"/>
    <w:next w:val="Normalny"/>
    <w:link w:val="CytatZnak"/>
    <w:uiPriority w:val="29"/>
    <w:qFormat/>
    <w:rsid w:val="00335E5C"/>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335E5C"/>
    <w:rPr>
      <w:i/>
      <w:iCs/>
      <w:color w:val="404040" w:themeColor="text1" w:themeTint="BF"/>
      <w:sz w:val="24"/>
      <w:szCs w:val="24"/>
    </w:rPr>
  </w:style>
  <w:style w:type="paragraph" w:styleId="Cytatintensywny">
    <w:name w:val="Intense Quote"/>
    <w:basedOn w:val="Normalny"/>
    <w:next w:val="Normalny"/>
    <w:link w:val="CytatintensywnyZnak"/>
    <w:uiPriority w:val="30"/>
    <w:qFormat/>
    <w:rsid w:val="00335E5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335E5C"/>
    <w:rPr>
      <w:i/>
      <w:iCs/>
      <w:color w:val="4F81BD" w:themeColor="accent1"/>
      <w:sz w:val="24"/>
      <w:szCs w:val="24"/>
    </w:rPr>
  </w:style>
  <w:style w:type="character" w:styleId="Wyrnieniedelikatne">
    <w:name w:val="Subtle Emphasis"/>
    <w:basedOn w:val="Domylnaczcionkaakapitu"/>
    <w:uiPriority w:val="19"/>
    <w:qFormat/>
    <w:rsid w:val="002E606C"/>
    <w:rPr>
      <w:rFonts w:asciiTheme="minorHAnsi" w:hAnsiTheme="minorHAnsi"/>
      <w:i/>
      <w:iCs/>
      <w:color w:val="4F81BD" w:themeColor="accent1"/>
      <w:sz w:val="16"/>
      <w:szCs w:val="18"/>
      <w:lang w:val="en-US"/>
    </w:rPr>
  </w:style>
  <w:style w:type="character" w:styleId="Uwydatnienie">
    <w:name w:val="Emphasis"/>
    <w:basedOn w:val="Domylnaczcionkaakapitu"/>
    <w:uiPriority w:val="20"/>
    <w:qFormat/>
    <w:locked/>
    <w:rsid w:val="00312F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574592">
      <w:bodyDiv w:val="1"/>
      <w:marLeft w:val="0"/>
      <w:marRight w:val="0"/>
      <w:marTop w:val="0"/>
      <w:marBottom w:val="0"/>
      <w:divBdr>
        <w:top w:val="none" w:sz="0" w:space="0" w:color="auto"/>
        <w:left w:val="none" w:sz="0" w:space="0" w:color="auto"/>
        <w:bottom w:val="none" w:sz="0" w:space="0" w:color="auto"/>
        <w:right w:val="none" w:sz="0" w:space="0" w:color="auto"/>
      </w:divBdr>
    </w:div>
    <w:div w:id="1134641591">
      <w:bodyDiv w:val="1"/>
      <w:marLeft w:val="0"/>
      <w:marRight w:val="0"/>
      <w:marTop w:val="0"/>
      <w:marBottom w:val="0"/>
      <w:divBdr>
        <w:top w:val="none" w:sz="0" w:space="0" w:color="auto"/>
        <w:left w:val="none" w:sz="0" w:space="0" w:color="auto"/>
        <w:bottom w:val="none" w:sz="0" w:space="0" w:color="auto"/>
        <w:right w:val="none" w:sz="0" w:space="0" w:color="auto"/>
      </w:divBdr>
    </w:div>
    <w:div w:id="1342124158">
      <w:bodyDiv w:val="1"/>
      <w:marLeft w:val="0"/>
      <w:marRight w:val="0"/>
      <w:marTop w:val="0"/>
      <w:marBottom w:val="0"/>
      <w:divBdr>
        <w:top w:val="none" w:sz="0" w:space="0" w:color="auto"/>
        <w:left w:val="none" w:sz="0" w:space="0" w:color="auto"/>
        <w:bottom w:val="none" w:sz="0" w:space="0" w:color="auto"/>
        <w:right w:val="none" w:sz="0" w:space="0" w:color="auto"/>
      </w:divBdr>
    </w:div>
    <w:div w:id="1603027533">
      <w:bodyDiv w:val="1"/>
      <w:marLeft w:val="0"/>
      <w:marRight w:val="0"/>
      <w:marTop w:val="0"/>
      <w:marBottom w:val="0"/>
      <w:divBdr>
        <w:top w:val="none" w:sz="0" w:space="0" w:color="auto"/>
        <w:left w:val="none" w:sz="0" w:space="0" w:color="auto"/>
        <w:bottom w:val="none" w:sz="0" w:space="0" w:color="auto"/>
        <w:right w:val="none" w:sz="0" w:space="0" w:color="auto"/>
      </w:divBdr>
    </w:div>
    <w:div w:id="1840732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ec.europa.eu/research/participants/portal/desktop/en/opportunities/h2020/calls/h2020-nmbp-2016-2017.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c.europa.eu/research/participants/portal/desktop/en/opportunities/h2020/topics/nmbp-05-2017.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b4de565-97d2-4d5a-96a1-8e577746f438">DSOFT-72-2306</_dlc_DocId>
    <_dlc_DocIdUrl xmlns="bb4de565-97d2-4d5a-96a1-8e577746f438">
      <Url>http://spn/sites/dotsoft/DOCLIB/_layouts/DocIdRedir.aspx?ID=DSOFT-72-2306</Url>
      <Description>DSOFT-72-2306</Description>
    </_dlc_DocIdUrl>
    <Category xmlns="be035fe2-5863-412a-ba6f-a035138d8ae0">PROPOSAL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9116E9FBA954C9490A7874AB24CFE" ma:contentTypeVersion="1" ma:contentTypeDescription="Create a new document." ma:contentTypeScope="" ma:versionID="67cf86edd92dbe72342291a7ecdd71e5">
  <xsd:schema xmlns:xsd="http://www.w3.org/2001/XMLSchema" xmlns:xs="http://www.w3.org/2001/XMLSchema" xmlns:p="http://schemas.microsoft.com/office/2006/metadata/properties" xmlns:ns2="bb4de565-97d2-4d5a-96a1-8e577746f438" xmlns:ns3="be035fe2-5863-412a-ba6f-a035138d8ae0" targetNamespace="http://schemas.microsoft.com/office/2006/metadata/properties" ma:root="true" ma:fieldsID="36c1dfdf10c8882a57568cdccc7b22aa" ns2:_="" ns3:_="">
    <xsd:import namespace="bb4de565-97d2-4d5a-96a1-8e577746f438"/>
    <xsd:import namespace="be035fe2-5863-412a-ba6f-a035138d8ae0"/>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de565-97d2-4d5a-96a1-8e577746f4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035fe2-5863-412a-ba6f-a035138d8ae0" elementFormDefault="qualified">
    <xsd:import namespace="http://schemas.microsoft.com/office/2006/documentManagement/types"/>
    <xsd:import namespace="http://schemas.microsoft.com/office/infopath/2007/PartnerControls"/>
    <xsd:element name="Category" ma:index="11" nillable="true" ma:displayName="Category" ma:default="PROPOSAL" ma:format="Dropdown" ma:internalName="Category">
      <xsd:simpleType>
        <xsd:restriction base="dms:Choice">
          <xsd:enumeration value="PROPOSAL"/>
          <xsd:enumeration value="LEGAL DOCS"/>
          <xsd:enumeration value="FINANCIAL"/>
          <xsd:enumeration value="DELIVERAB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EDE89-E72D-46B0-8160-42ACBB1DABB0}">
  <ds:schemaRefs>
    <ds:schemaRef ds:uri="http://schemas.microsoft.com/office/2006/metadata/properties"/>
    <ds:schemaRef ds:uri="http://schemas.microsoft.com/office/infopath/2007/PartnerControls"/>
    <ds:schemaRef ds:uri="bb4de565-97d2-4d5a-96a1-8e577746f438"/>
    <ds:schemaRef ds:uri="be035fe2-5863-412a-ba6f-a035138d8ae0"/>
  </ds:schemaRefs>
</ds:datastoreItem>
</file>

<file path=customXml/itemProps2.xml><?xml version="1.0" encoding="utf-8"?>
<ds:datastoreItem xmlns:ds="http://schemas.openxmlformats.org/officeDocument/2006/customXml" ds:itemID="{4AD6A8B1-C75B-4A95-AB70-8063B4330E80}">
  <ds:schemaRefs>
    <ds:schemaRef ds:uri="http://schemas.microsoft.com/sharepoint/v3/contenttype/forms"/>
  </ds:schemaRefs>
</ds:datastoreItem>
</file>

<file path=customXml/itemProps3.xml><?xml version="1.0" encoding="utf-8"?>
<ds:datastoreItem xmlns:ds="http://schemas.openxmlformats.org/officeDocument/2006/customXml" ds:itemID="{11A8D6BD-9815-4B93-8295-A4E465518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de565-97d2-4d5a-96a1-8e577746f438"/>
    <ds:schemaRef ds:uri="be035fe2-5863-412a-ba6f-a035138d8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D2AD2-8109-4FEF-A292-641EABA4CB58}">
  <ds:schemaRefs>
    <ds:schemaRef ds:uri="http://schemas.microsoft.com/sharepoint/events"/>
  </ds:schemaRefs>
</ds:datastoreItem>
</file>

<file path=customXml/itemProps5.xml><?xml version="1.0" encoding="utf-8"?>
<ds:datastoreItem xmlns:ds="http://schemas.openxmlformats.org/officeDocument/2006/customXml" ds:itemID="{76D69521-15A4-4294-8D8B-73EF899A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1136</Words>
  <Characters>6479</Characters>
  <Application>Microsoft Office Word</Application>
  <DocSecurity>0</DocSecurity>
  <Lines>53</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H2020 PROPOSAL</vt:lpstr>
      <vt:lpstr>H2020 PROPOSAL</vt:lpstr>
    </vt:vector>
  </TitlesOfParts>
  <Company>auth</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H2020 PROPOSAL</dc:title>
  <dc:creator>Odysseas Spyrogrou</dc:creator>
  <cp:lastModifiedBy>Olek</cp:lastModifiedBy>
  <cp:revision>2</cp:revision>
  <cp:lastPrinted>2012-01-04T11:07:00Z</cp:lastPrinted>
  <dcterms:created xsi:type="dcterms:W3CDTF">2016-08-29T12:58:00Z</dcterms:created>
  <dcterms:modified xsi:type="dcterms:W3CDTF">2016-08-29T12:58:00Z</dcterms:modified>
  <dc:language>el-GR</dc:language>
</cp:coreProperties>
</file>